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EBF7" w14:textId="77777777" w:rsidR="006F5FE9" w:rsidRPr="00390405" w:rsidRDefault="006F5FE9" w:rsidP="51A27015">
      <w:r>
        <w:rPr>
          <w:noProof/>
        </w:rPr>
        <w:drawing>
          <wp:inline distT="0" distB="0" distL="0" distR="0" wp14:anchorId="07D53CEF" wp14:editId="6B42091A">
            <wp:extent cx="2743200" cy="679445"/>
            <wp:effectExtent l="0" t="0" r="0" b="6985"/>
            <wp:docPr id="258587293" name="Afbeelding 3" descr="Afbeelding met Lettertype, tekst, schermopnam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679445"/>
                    </a:xfrm>
                    <a:prstGeom prst="rect">
                      <a:avLst/>
                    </a:prstGeom>
                  </pic:spPr>
                </pic:pic>
              </a:graphicData>
            </a:graphic>
          </wp:inline>
        </w:drawing>
      </w:r>
    </w:p>
    <w:p w14:paraId="43F83275" w14:textId="77777777" w:rsidR="006F5FE9" w:rsidRPr="00390405" w:rsidRDefault="006F5FE9" w:rsidP="51A27015"/>
    <w:p w14:paraId="23B4872D" w14:textId="77777777" w:rsidR="006F5FE9" w:rsidRPr="00390405" w:rsidRDefault="006F5FE9" w:rsidP="51A27015"/>
    <w:bookmarkStart w:id="0" w:name="_Hlk198108064" w:displacedByCustomXml="next"/>
    <w:sdt>
      <w:sdtPr>
        <w:alias w:val="Titel"/>
        <w:tag w:val="Titel"/>
        <w:id w:val="-323277712"/>
        <w:placeholder>
          <w:docPart w:val="DC84E143B786B142B900D5084AAD5541"/>
        </w:placeholder>
      </w:sdtPr>
      <w:sdtContent>
        <w:p w14:paraId="5FB28690" w14:textId="477154B6" w:rsidR="006F5FE9" w:rsidRPr="00390405" w:rsidRDefault="004A62B9" w:rsidP="51A27015">
          <w:pPr>
            <w:pStyle w:val="Titel"/>
            <w:ind w:left="0" w:firstLine="0"/>
          </w:pPr>
          <w:r w:rsidRPr="004A62B9">
            <w:t xml:space="preserve">Periodiek </w:t>
          </w:r>
          <w:proofErr w:type="spellStart"/>
          <w:r w:rsidR="000E30C0">
            <w:t>privacy</w:t>
          </w:r>
          <w:r w:rsidRPr="004A62B9">
            <w:t>verslag</w:t>
          </w:r>
          <w:proofErr w:type="spellEnd"/>
          <w:r w:rsidRPr="004A62B9">
            <w:t xml:space="preserve"> interne stakeholders</w:t>
          </w:r>
        </w:p>
      </w:sdtContent>
    </w:sdt>
    <w:bookmarkEnd w:id="0" w:displacedByCustomXml="next"/>
    <w:sdt>
      <w:sdtPr>
        <w:rPr>
          <w:b w:val="0"/>
          <w:bCs w:val="0"/>
          <w:color w:val="auto"/>
          <w:sz w:val="24"/>
          <w:szCs w:val="24"/>
        </w:rPr>
        <w:alias w:val="Ondertitel"/>
        <w:tag w:val="Ondertitel"/>
        <w:id w:val="183406438"/>
        <w:placeholder>
          <w:docPart w:val="F4FD5C6DC828E2498AEA19C2805D4C51"/>
        </w:placeholder>
      </w:sdtPr>
      <w:sdtContent>
        <w:p w14:paraId="39D72C07" w14:textId="6F043AC2" w:rsidR="37C5C728" w:rsidRPr="00390405" w:rsidRDefault="00D460D8" w:rsidP="51A27015">
          <w:pPr>
            <w:pStyle w:val="Ondertitel"/>
            <w:ind w:left="0"/>
          </w:pPr>
          <w:r w:rsidRPr="00390405">
            <w:t>Voorbeelddocument</w:t>
          </w:r>
        </w:p>
        <w:p w14:paraId="3D9D678F" w14:textId="1D2B4EDB" w:rsidR="00D460D8" w:rsidRPr="00390405" w:rsidRDefault="00D460D8" w:rsidP="00D460D8">
          <w:r w:rsidRPr="00390405">
            <w:t>Versie</w:t>
          </w:r>
          <w:r w:rsidR="00573E04" w:rsidRPr="00390405">
            <w:t xml:space="preserve">: </w:t>
          </w:r>
          <w:r w:rsidR="00BE6B88">
            <w:t>J</w:t>
          </w:r>
          <w:r w:rsidR="001E23B0" w:rsidRPr="00390405">
            <w:t>u</w:t>
          </w:r>
          <w:r w:rsidR="004A62B9">
            <w:t>l</w:t>
          </w:r>
          <w:r w:rsidR="001E23B0" w:rsidRPr="00390405">
            <w:t xml:space="preserve">i </w:t>
          </w:r>
          <w:r w:rsidRPr="00390405">
            <w:t>2025</w:t>
          </w:r>
        </w:p>
      </w:sdtContent>
    </w:sdt>
    <w:p w14:paraId="336BEB3A" w14:textId="403A0E58" w:rsidR="51A27015" w:rsidRPr="00390405" w:rsidRDefault="51A27015">
      <w:pPr>
        <w:sectPr w:rsidR="51A27015" w:rsidRPr="00390405" w:rsidSect="00FC0EFF">
          <w:headerReference w:type="default" r:id="rId9"/>
          <w:footerReference w:type="even" r:id="rId10"/>
          <w:footerReference w:type="default" r:id="rId11"/>
          <w:headerReference w:type="first" r:id="rId12"/>
          <w:footerReference w:type="first" r:id="rId13"/>
          <w:pgSz w:w="11909" w:h="16834" w:code="9"/>
          <w:pgMar w:top="1135" w:right="1117" w:bottom="1440" w:left="1134" w:header="0" w:footer="0" w:gutter="0"/>
          <w:pgNumType w:start="1"/>
          <w:cols w:space="720"/>
          <w:titlePg/>
          <w:docGrid w:linePitch="272"/>
        </w:sectPr>
      </w:pPr>
      <w:r w:rsidRPr="00390405">
        <w:br w:type="page"/>
      </w:r>
      <w:r w:rsidR="004E6656" w:rsidRPr="00390405">
        <w:rPr>
          <w:noProof/>
        </w:rPr>
        <w:drawing>
          <wp:anchor distT="0" distB="0" distL="114300" distR="114300" simplePos="0" relativeHeight="251658240" behindDoc="0" locked="1" layoutInCell="1" allowOverlap="0" wp14:anchorId="0E452C19" wp14:editId="4A5A6231">
            <wp:simplePos x="0" y="0"/>
            <wp:positionH relativeFrom="page">
              <wp:posOffset>30480</wp:posOffset>
            </wp:positionH>
            <wp:positionV relativeFrom="page">
              <wp:posOffset>6387465</wp:posOffset>
            </wp:positionV>
            <wp:extent cx="7523480" cy="4287520"/>
            <wp:effectExtent l="0" t="0" r="1270" b="0"/>
            <wp:wrapNone/>
            <wp:docPr id="781795144" name="Afbeelding 3" descr="Afbeelding met Kleurrijkheid, Graphics, blauw, patr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23480" cy="4287520"/>
                    </a:xfrm>
                    <a:prstGeom prst="rect">
                      <a:avLst/>
                    </a:prstGeom>
                  </pic:spPr>
                </pic:pic>
              </a:graphicData>
            </a:graphic>
            <wp14:sizeRelH relativeFrom="page">
              <wp14:pctWidth>0</wp14:pctWidth>
            </wp14:sizeRelH>
            <wp14:sizeRelV relativeFrom="page">
              <wp14:pctHeight>0</wp14:pctHeight>
            </wp14:sizeRelV>
          </wp:anchor>
        </w:drawing>
      </w:r>
    </w:p>
    <w:p w14:paraId="34C0B8D3" w14:textId="0941D869" w:rsidR="00555335" w:rsidRPr="00390405" w:rsidRDefault="002C37C9" w:rsidP="00C842E8">
      <w:pPr>
        <w:rPr>
          <w:b/>
          <w:bCs/>
        </w:rPr>
      </w:pPr>
      <w:bookmarkStart w:id="1" w:name="_Toc185847531"/>
      <w:r w:rsidRPr="00390405">
        <w:rPr>
          <w:b/>
          <w:bCs/>
          <w:highlight w:val="yellow"/>
        </w:rPr>
        <w:lastRenderedPageBreak/>
        <w:t>Let op: verwijder deze pagina voor gebruik</w:t>
      </w:r>
    </w:p>
    <w:p w14:paraId="636A6160" w14:textId="77777777" w:rsidR="002C37C9" w:rsidRPr="00390405" w:rsidRDefault="002C37C9" w:rsidP="00C842E8">
      <w:pPr>
        <w:rPr>
          <w:b/>
          <w:bCs/>
          <w:color w:val="2E3093"/>
          <w:sz w:val="32"/>
          <w:szCs w:val="32"/>
        </w:rPr>
      </w:pPr>
    </w:p>
    <w:p w14:paraId="6D2025D5" w14:textId="3F420945" w:rsidR="00D460D8" w:rsidRPr="00390405" w:rsidRDefault="00BC707F" w:rsidP="00C842E8">
      <w:pPr>
        <w:rPr>
          <w:b/>
          <w:bCs/>
          <w:color w:val="2E3093"/>
          <w:sz w:val="32"/>
          <w:szCs w:val="32"/>
        </w:rPr>
      </w:pPr>
      <w:r w:rsidRPr="00390405">
        <w:rPr>
          <w:b/>
          <w:bCs/>
          <w:color w:val="2E3093"/>
          <w:sz w:val="32"/>
          <w:szCs w:val="32"/>
        </w:rPr>
        <w:t>Over</w:t>
      </w:r>
      <w:r w:rsidR="00D460D8" w:rsidRPr="00390405">
        <w:rPr>
          <w:b/>
          <w:bCs/>
          <w:color w:val="2E3093"/>
          <w:sz w:val="32"/>
          <w:szCs w:val="32"/>
        </w:rPr>
        <w:t xml:space="preserve"> dit voorbeelddocument</w:t>
      </w:r>
    </w:p>
    <w:p w14:paraId="69DFE9AD" w14:textId="70E8D095" w:rsidR="00C842E8" w:rsidRPr="00390405" w:rsidRDefault="00C842E8" w:rsidP="00C842E8">
      <w:pPr>
        <w:rPr>
          <w:b/>
          <w:bCs/>
          <w:color w:val="2E3093"/>
          <w:sz w:val="24"/>
          <w:szCs w:val="24"/>
        </w:rPr>
      </w:pPr>
    </w:p>
    <w:p w14:paraId="05585F48" w14:textId="0967023D" w:rsidR="00D460D8" w:rsidRPr="00390405" w:rsidRDefault="00D460D8" w:rsidP="00D460D8">
      <w:pPr>
        <w:spacing w:line="240" w:lineRule="auto"/>
        <w:rPr>
          <w:b/>
          <w:bCs/>
        </w:rPr>
      </w:pPr>
      <w:r w:rsidRPr="00390405">
        <w:rPr>
          <w:b/>
          <w:bCs/>
        </w:rPr>
        <w:t xml:space="preserve">Dit voorbeelddocument helpt je </w:t>
      </w:r>
      <w:r w:rsidR="00922A1C">
        <w:rPr>
          <w:b/>
          <w:bCs/>
        </w:rPr>
        <w:t>bij</w:t>
      </w:r>
      <w:r w:rsidRPr="00390405">
        <w:rPr>
          <w:b/>
          <w:bCs/>
        </w:rPr>
        <w:t xml:space="preserve"> het maken van een eigen</w:t>
      </w:r>
      <w:r w:rsidR="001E23B0" w:rsidRPr="00390405">
        <w:rPr>
          <w:b/>
          <w:bCs/>
        </w:rPr>
        <w:t xml:space="preserve"> </w:t>
      </w:r>
      <w:r w:rsidR="004A62B9">
        <w:rPr>
          <w:b/>
          <w:bCs/>
        </w:rPr>
        <w:t>p</w:t>
      </w:r>
      <w:r w:rsidR="004A62B9" w:rsidRPr="004A62B9">
        <w:rPr>
          <w:b/>
          <w:bCs/>
        </w:rPr>
        <w:t xml:space="preserve">eriodiek </w:t>
      </w:r>
      <w:proofErr w:type="spellStart"/>
      <w:r w:rsidR="000E30C0">
        <w:rPr>
          <w:b/>
          <w:bCs/>
        </w:rPr>
        <w:t>privacyver</w:t>
      </w:r>
      <w:r w:rsidR="004A62B9" w:rsidRPr="004A62B9">
        <w:rPr>
          <w:b/>
          <w:bCs/>
        </w:rPr>
        <w:t>lag</w:t>
      </w:r>
      <w:proofErr w:type="spellEnd"/>
      <w:r w:rsidR="004A62B9" w:rsidRPr="004A62B9">
        <w:rPr>
          <w:b/>
          <w:bCs/>
        </w:rPr>
        <w:t xml:space="preserve"> interne stakeholders</w:t>
      </w:r>
      <w:r w:rsidRPr="00390405">
        <w:rPr>
          <w:b/>
          <w:bCs/>
        </w:rPr>
        <w:t xml:space="preserve">. Elke school en elk schoolbestuur is anders. Pas het </w:t>
      </w:r>
      <w:r w:rsidR="00760290">
        <w:rPr>
          <w:b/>
          <w:bCs/>
        </w:rPr>
        <w:t>proces</w:t>
      </w:r>
      <w:r w:rsidRPr="00390405">
        <w:rPr>
          <w:b/>
          <w:bCs/>
        </w:rPr>
        <w:t xml:space="preserve"> daarom aan</w:t>
      </w:r>
      <w:r w:rsidR="009205EE">
        <w:rPr>
          <w:b/>
          <w:bCs/>
        </w:rPr>
        <w:t>, zodat het past bij</w:t>
      </w:r>
      <w:r w:rsidRPr="00390405">
        <w:rPr>
          <w:b/>
          <w:bCs/>
        </w:rPr>
        <w:t xml:space="preserve"> jouw situatie. </w:t>
      </w:r>
    </w:p>
    <w:p w14:paraId="2A4C0D39" w14:textId="48932993" w:rsidR="00D460D8" w:rsidRPr="00390405" w:rsidRDefault="00D460D8" w:rsidP="00D460D8">
      <w:pPr>
        <w:spacing w:line="240" w:lineRule="auto"/>
      </w:pPr>
    </w:p>
    <w:p w14:paraId="26EB111A" w14:textId="11692C61" w:rsidR="00BC707F" w:rsidRPr="00390405" w:rsidRDefault="00BC707F" w:rsidP="00BC707F">
      <w:pPr>
        <w:rPr>
          <w:b/>
          <w:bCs/>
          <w:color w:val="2E3093"/>
          <w:sz w:val="24"/>
          <w:szCs w:val="24"/>
        </w:rPr>
      </w:pPr>
      <w:r w:rsidRPr="00390405">
        <w:rPr>
          <w:b/>
          <w:bCs/>
          <w:color w:val="2E3093"/>
          <w:sz w:val="24"/>
          <w:szCs w:val="24"/>
        </w:rPr>
        <w:t>Aanpassen van dit voorbeelddocument</w:t>
      </w:r>
    </w:p>
    <w:p w14:paraId="4F694C3D" w14:textId="47050704" w:rsidR="00D460D8" w:rsidRPr="00390405" w:rsidRDefault="00D460D8" w:rsidP="00D460D8">
      <w:pPr>
        <w:spacing w:line="240" w:lineRule="auto"/>
      </w:pPr>
      <w:r w:rsidRPr="00390405">
        <w:t>Let bij het aanpassen van het document op het volgende:</w:t>
      </w:r>
    </w:p>
    <w:p w14:paraId="017A2402" w14:textId="1E69A246" w:rsidR="00D460D8" w:rsidRPr="00390405" w:rsidRDefault="00D460D8" w:rsidP="00D460D8">
      <w:pPr>
        <w:spacing w:line="240" w:lineRule="auto"/>
      </w:pPr>
    </w:p>
    <w:p w14:paraId="24CACE4C" w14:textId="072B0660" w:rsidR="00D460D8" w:rsidRPr="00390405" w:rsidRDefault="00D460D8" w:rsidP="00572FC9">
      <w:pPr>
        <w:pStyle w:val="Lijstalinea"/>
        <w:numPr>
          <w:ilvl w:val="0"/>
          <w:numId w:val="3"/>
        </w:numPr>
      </w:pPr>
      <w:r w:rsidRPr="00390405">
        <w:t xml:space="preserve">Bij hoofdstukken en paragrafen zijn soms toelichtingen geplaatst. Verwijder deze voordat je het beleid definitief maakt. </w:t>
      </w:r>
    </w:p>
    <w:p w14:paraId="23617432" w14:textId="3B3D7ACE" w:rsidR="00D460D8" w:rsidRPr="00390405" w:rsidRDefault="00D460D8" w:rsidP="2F22EAF7">
      <w:pPr>
        <w:pStyle w:val="Lijstalinea"/>
      </w:pPr>
      <w:r w:rsidRPr="00390405">
        <w:t>D</w:t>
      </w:r>
      <w:r w:rsidR="00F474EA" w:rsidRPr="00390405">
        <w:t>it</w:t>
      </w:r>
      <w:r w:rsidRPr="00390405">
        <w:t xml:space="preserve"> </w:t>
      </w:r>
      <w:r w:rsidR="000E30C0">
        <w:t>verslag</w:t>
      </w:r>
      <w:r w:rsidRPr="00390405">
        <w:t xml:space="preserve"> gaat ervan uit dat taken, rollen en functies die nodig zijn </w:t>
      </w:r>
      <w:r w:rsidR="0056395F" w:rsidRPr="00390405">
        <w:t>o</w:t>
      </w:r>
      <w:r w:rsidRPr="00390405">
        <w:t xml:space="preserve">m het uit te voeren bij de juiste personen </w:t>
      </w:r>
      <w:r w:rsidR="262DBF86">
        <w:t xml:space="preserve">zijn </w:t>
      </w:r>
      <w:r w:rsidRPr="00390405">
        <w:t>belegd. Is dit niet zo? Ga dan eerst naar fase 1 van het Groeipad.</w:t>
      </w:r>
    </w:p>
    <w:p w14:paraId="2E65C13E" w14:textId="1B9B888C" w:rsidR="0044753F" w:rsidRPr="00E009BD" w:rsidRDefault="06BCD0A8" w:rsidP="0044753F">
      <w:pPr>
        <w:pStyle w:val="Lijstalinea"/>
      </w:pPr>
      <w:r>
        <w:t>Het is nodig g</w:t>
      </w:r>
      <w:r w:rsidR="0044753F">
        <w:t xml:space="preserve">eel gearceerde teksten </w:t>
      </w:r>
      <w:r w:rsidR="1D38A64F">
        <w:t>t</w:t>
      </w:r>
      <w:r w:rsidR="0044753F">
        <w:t>e vervangen door eigen tekst.  </w:t>
      </w:r>
    </w:p>
    <w:p w14:paraId="39FA02F2" w14:textId="6AE4FDCE" w:rsidR="00D460D8" w:rsidRPr="00390405" w:rsidRDefault="00D460D8" w:rsidP="00D460D8">
      <w:pPr>
        <w:spacing w:line="240" w:lineRule="auto"/>
      </w:pPr>
    </w:p>
    <w:p w14:paraId="13CE3648" w14:textId="3BA21630" w:rsidR="00F37AED" w:rsidRPr="00390405" w:rsidRDefault="00F37AED" w:rsidP="00D460D8">
      <w:pPr>
        <w:spacing w:line="240" w:lineRule="auto"/>
      </w:pPr>
    </w:p>
    <w:p w14:paraId="4A10EDFB" w14:textId="244AD0DE" w:rsidR="00F37AED" w:rsidRPr="00390405" w:rsidRDefault="00BC707F" w:rsidP="00BC707F">
      <w:pPr>
        <w:rPr>
          <w:b/>
          <w:bCs/>
          <w:color w:val="2E3093"/>
          <w:sz w:val="24"/>
          <w:szCs w:val="24"/>
        </w:rPr>
      </w:pPr>
      <w:r w:rsidRPr="00390405">
        <w:rPr>
          <w:b/>
          <w:bCs/>
          <w:color w:val="2E3093"/>
          <w:sz w:val="24"/>
          <w:szCs w:val="24"/>
        </w:rPr>
        <w:t>Totstandkoming</w:t>
      </w:r>
    </w:p>
    <w:p w14:paraId="2BC53F26" w14:textId="77777777" w:rsidR="00BC707F" w:rsidRPr="00390405" w:rsidRDefault="00F37AED" w:rsidP="00F37AED">
      <w:pPr>
        <w:pStyle w:val="paragraph"/>
        <w:spacing w:before="0" w:beforeAutospacing="0" w:after="0" w:afterAutospacing="0"/>
        <w:textAlignment w:val="baseline"/>
        <w:rPr>
          <w:rStyle w:val="normaltextrun"/>
          <w:rFonts w:ascii="Open Sans" w:hAnsi="Open Sans" w:cs="Open Sans"/>
          <w:sz w:val="20"/>
          <w:szCs w:val="20"/>
        </w:rPr>
      </w:pPr>
      <w:r w:rsidRPr="00390405">
        <w:rPr>
          <w:rStyle w:val="normaltextrun"/>
          <w:rFonts w:ascii="Open Sans" w:hAnsi="Open Sans" w:cs="Open Sans"/>
          <w:sz w:val="20"/>
          <w:szCs w:val="20"/>
        </w:rPr>
        <w:t>Dit voorbeelddocument is samengesteld door Kennisnet. Binnen het programma Digitaal Veilig Onderwijs bundelen het ministerie van OCW, Kennisnet, SIVON, de PO-Raad en de VO-raad hun krachten voor een onderwijssector waarin iedere leerling digitaal veilig kan leren en medewerkers digitaal veilig kunnen werken.</w:t>
      </w:r>
    </w:p>
    <w:p w14:paraId="068691C0" w14:textId="560227FF" w:rsidR="00F37AED" w:rsidRPr="00390405" w:rsidRDefault="00F37AED" w:rsidP="00F37AED">
      <w:pPr>
        <w:pStyle w:val="paragraph"/>
        <w:spacing w:before="0" w:beforeAutospacing="0" w:after="0" w:afterAutospacing="0"/>
        <w:textAlignment w:val="baseline"/>
        <w:rPr>
          <w:rFonts w:ascii="Segoe UI" w:hAnsi="Segoe UI" w:cs="Segoe UI"/>
          <w:sz w:val="18"/>
          <w:szCs w:val="18"/>
        </w:rPr>
      </w:pPr>
      <w:r w:rsidRPr="00390405">
        <w:rPr>
          <w:rStyle w:val="eop"/>
          <w:rFonts w:ascii="Open Sans" w:hAnsi="Open Sans" w:cs="Open Sans"/>
          <w:sz w:val="20"/>
          <w:szCs w:val="20"/>
        </w:rPr>
        <w:t> </w:t>
      </w:r>
    </w:p>
    <w:p w14:paraId="739224E0" w14:textId="77777777" w:rsidR="00F37AED" w:rsidRPr="00390405" w:rsidRDefault="00F37AED" w:rsidP="00BC707F">
      <w:pPr>
        <w:rPr>
          <w:b/>
          <w:bCs/>
          <w:color w:val="2E3093"/>
          <w:sz w:val="24"/>
          <w:szCs w:val="24"/>
        </w:rPr>
      </w:pPr>
      <w:r w:rsidRPr="00390405">
        <w:rPr>
          <w:b/>
          <w:bCs/>
          <w:color w:val="2E3093"/>
          <w:sz w:val="24"/>
          <w:szCs w:val="24"/>
        </w:rPr>
        <w:t>Sommige rechten voorbehouden </w:t>
      </w:r>
    </w:p>
    <w:p w14:paraId="489D9312" w14:textId="77777777" w:rsidR="00F37AED" w:rsidRPr="00390405" w:rsidRDefault="00F37AED" w:rsidP="00F37AED">
      <w:pPr>
        <w:pStyle w:val="paragraph"/>
        <w:spacing w:before="0" w:beforeAutospacing="0" w:after="0" w:afterAutospacing="0"/>
        <w:textAlignment w:val="baseline"/>
        <w:rPr>
          <w:rFonts w:ascii="Segoe UI" w:hAnsi="Segoe UI" w:cs="Segoe UI"/>
          <w:sz w:val="18"/>
          <w:szCs w:val="18"/>
        </w:rPr>
      </w:pPr>
      <w:r w:rsidRPr="00390405">
        <w:rPr>
          <w:rStyle w:val="normaltextrun"/>
          <w:rFonts w:ascii="Open Sans" w:hAnsi="Open Sans" w:cs="Open Sans"/>
          <w:sz w:val="20"/>
          <w:szCs w:val="20"/>
        </w:rPr>
        <w:t>Hoewel aan dit document de uiterste zorg is besteed, aanvaardt Kennisnet geen aansprakelijkheid voor eventuele fouten of onvolkomenheden. Ook aanvaardt Kennisnet geen enkele aansprakelijkheid voor schade van welke aard dan ook, ontstaan uit het (onjuiste) gebruik van dit document.</w:t>
      </w:r>
      <w:r w:rsidRPr="00390405">
        <w:rPr>
          <w:rStyle w:val="eop"/>
          <w:rFonts w:ascii="Open Sans" w:hAnsi="Open Sans" w:cs="Open Sans"/>
          <w:sz w:val="20"/>
          <w:szCs w:val="20"/>
        </w:rPr>
        <w:t> </w:t>
      </w:r>
    </w:p>
    <w:p w14:paraId="601FF061" w14:textId="77777777" w:rsidR="00F37AED" w:rsidRPr="00390405" w:rsidRDefault="00F37AED" w:rsidP="00F37AED">
      <w:pPr>
        <w:pStyle w:val="paragraph"/>
        <w:spacing w:before="0" w:beforeAutospacing="0" w:after="0" w:afterAutospacing="0"/>
        <w:textAlignment w:val="baseline"/>
        <w:rPr>
          <w:rFonts w:ascii="Segoe UI" w:hAnsi="Segoe UI" w:cs="Segoe UI"/>
          <w:sz w:val="18"/>
          <w:szCs w:val="18"/>
        </w:rPr>
      </w:pPr>
      <w:r w:rsidRPr="00390405">
        <w:rPr>
          <w:rStyle w:val="eop"/>
          <w:rFonts w:ascii="Open Sans" w:hAnsi="Open Sans" w:cs="Open Sans"/>
          <w:sz w:val="20"/>
          <w:szCs w:val="20"/>
        </w:rPr>
        <w:t> </w:t>
      </w:r>
    </w:p>
    <w:p w14:paraId="4455A715" w14:textId="77777777" w:rsidR="00F37AED" w:rsidRPr="00390405" w:rsidRDefault="00F37AED" w:rsidP="00F37AED">
      <w:pPr>
        <w:pStyle w:val="paragraph"/>
        <w:spacing w:before="0" w:beforeAutospacing="0" w:after="0" w:afterAutospacing="0"/>
        <w:textAlignment w:val="baseline"/>
        <w:rPr>
          <w:rFonts w:ascii="Segoe UI" w:hAnsi="Segoe UI" w:cs="Segoe UI"/>
          <w:sz w:val="18"/>
          <w:szCs w:val="18"/>
        </w:rPr>
      </w:pPr>
      <w:r w:rsidRPr="00390405">
        <w:rPr>
          <w:rStyle w:val="wacimagecontainer"/>
          <w:rFonts w:ascii="Segoe UI" w:hAnsi="Segoe UI" w:cs="Segoe UI"/>
          <w:noProof/>
          <w:sz w:val="18"/>
          <w:szCs w:val="18"/>
        </w:rPr>
        <w:drawing>
          <wp:inline distT="0" distB="0" distL="0" distR="0" wp14:anchorId="29E262A9" wp14:editId="6CEFC030">
            <wp:extent cx="690880" cy="244475"/>
            <wp:effectExtent l="0" t="0" r="0" b="0"/>
            <wp:docPr id="946554096" name="Afbeelding 1" descr="Afbeelding met biljartbal, symbool,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biljartbal, symbool, cirkel&#10;&#10;Automatisch gegenereerde beschrijv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244475"/>
                    </a:xfrm>
                    <a:prstGeom prst="rect">
                      <a:avLst/>
                    </a:prstGeom>
                    <a:noFill/>
                    <a:ln>
                      <a:noFill/>
                    </a:ln>
                  </pic:spPr>
                </pic:pic>
              </a:graphicData>
            </a:graphic>
          </wp:inline>
        </w:drawing>
      </w:r>
      <w:r w:rsidRPr="00390405">
        <w:rPr>
          <w:rStyle w:val="eop"/>
          <w:rFonts w:ascii="Arial" w:hAnsi="Arial" w:cs="Arial"/>
          <w:color w:val="000000"/>
          <w:sz w:val="22"/>
          <w:szCs w:val="22"/>
        </w:rPr>
        <w:t> </w:t>
      </w:r>
    </w:p>
    <w:p w14:paraId="24F7B569" w14:textId="77777777" w:rsidR="00F37AED" w:rsidRPr="00390405" w:rsidRDefault="00F37AED" w:rsidP="00F37AED">
      <w:pPr>
        <w:pStyle w:val="paragraph"/>
        <w:spacing w:before="0" w:beforeAutospacing="0" w:after="0" w:afterAutospacing="0"/>
        <w:textAlignment w:val="baseline"/>
        <w:rPr>
          <w:rFonts w:ascii="Segoe UI" w:hAnsi="Segoe UI" w:cs="Segoe UI"/>
          <w:sz w:val="18"/>
          <w:szCs w:val="18"/>
        </w:rPr>
      </w:pPr>
      <w:r w:rsidRPr="00390405">
        <w:rPr>
          <w:rStyle w:val="eop"/>
          <w:rFonts w:ascii="Arial" w:hAnsi="Arial" w:cs="Arial"/>
          <w:color w:val="000000"/>
          <w:sz w:val="22"/>
          <w:szCs w:val="22"/>
        </w:rPr>
        <w:t> </w:t>
      </w:r>
    </w:p>
    <w:p w14:paraId="4DF73C62" w14:textId="77777777" w:rsidR="00F37AED" w:rsidRPr="00390405" w:rsidRDefault="00F37AED" w:rsidP="00F37AED">
      <w:pPr>
        <w:pStyle w:val="paragraph"/>
        <w:spacing w:before="0" w:beforeAutospacing="0" w:after="0" w:afterAutospacing="0"/>
        <w:textAlignment w:val="baseline"/>
        <w:rPr>
          <w:rStyle w:val="eop"/>
          <w:rFonts w:ascii="Open Sans" w:hAnsi="Open Sans" w:cs="Open Sans"/>
          <w:sz w:val="20"/>
          <w:szCs w:val="20"/>
        </w:rPr>
      </w:pPr>
      <w:r w:rsidRPr="00390405">
        <w:rPr>
          <w:rStyle w:val="normaltextrun"/>
          <w:rFonts w:ascii="Open Sans" w:hAnsi="Open Sans" w:cs="Open Sans"/>
          <w:sz w:val="20"/>
          <w:szCs w:val="20"/>
        </w:rPr>
        <w:t xml:space="preserve">Dit template is opgesteld door Kennisnet en verschijnt onder de licentie </w:t>
      </w:r>
      <w:hyperlink r:id="rId16" w:tgtFrame="_blank" w:history="1">
        <w:r w:rsidRPr="00390405">
          <w:rPr>
            <w:rStyle w:val="normaltextrun"/>
            <w:rFonts w:ascii="Open Sans" w:hAnsi="Open Sans" w:cs="Open Sans"/>
            <w:i/>
            <w:iCs/>
            <w:color w:val="00B0F0"/>
            <w:sz w:val="20"/>
            <w:szCs w:val="20"/>
          </w:rPr>
          <w:t xml:space="preserve">Creative </w:t>
        </w:r>
        <w:proofErr w:type="spellStart"/>
        <w:r w:rsidRPr="00390405">
          <w:rPr>
            <w:rStyle w:val="normaltextrun"/>
            <w:rFonts w:ascii="Open Sans" w:hAnsi="Open Sans" w:cs="Open Sans"/>
            <w:i/>
            <w:iCs/>
            <w:color w:val="00B0F0"/>
            <w:sz w:val="20"/>
            <w:szCs w:val="20"/>
          </w:rPr>
          <w:t>Commons</w:t>
        </w:r>
        <w:proofErr w:type="spellEnd"/>
        <w:r w:rsidRPr="00390405">
          <w:rPr>
            <w:rStyle w:val="normaltextrun"/>
            <w:rFonts w:ascii="Open Sans" w:hAnsi="Open Sans" w:cs="Open Sans"/>
            <w:i/>
            <w:iCs/>
            <w:color w:val="00B0F0"/>
            <w:sz w:val="20"/>
            <w:szCs w:val="20"/>
          </w:rPr>
          <w:t xml:space="preserve"> Naamsvermelding 4.0 Nederland</w:t>
        </w:r>
      </w:hyperlink>
      <w:r w:rsidRPr="00390405">
        <w:rPr>
          <w:rStyle w:val="normaltextrun"/>
          <w:rFonts w:ascii="Open Sans" w:hAnsi="Open Sans" w:cs="Open Sans"/>
          <w:sz w:val="20"/>
          <w:szCs w:val="20"/>
        </w:rPr>
        <w:t>.</w:t>
      </w:r>
      <w:r w:rsidRPr="00390405">
        <w:rPr>
          <w:rStyle w:val="eop"/>
          <w:rFonts w:ascii="Open Sans" w:hAnsi="Open Sans" w:cs="Open Sans"/>
          <w:sz w:val="20"/>
          <w:szCs w:val="20"/>
        </w:rPr>
        <w:t> </w:t>
      </w:r>
    </w:p>
    <w:p w14:paraId="360C32FC" w14:textId="77777777" w:rsidR="00B547CB" w:rsidRPr="00390405" w:rsidRDefault="00B547CB" w:rsidP="00BC707F">
      <w:pPr>
        <w:rPr>
          <w:b/>
          <w:bCs/>
          <w:color w:val="2E3093"/>
          <w:sz w:val="24"/>
          <w:szCs w:val="24"/>
        </w:rPr>
      </w:pPr>
    </w:p>
    <w:p w14:paraId="7890699F" w14:textId="77777777" w:rsidR="00D93A84" w:rsidRPr="00390405" w:rsidRDefault="00D93A84" w:rsidP="00BC707F">
      <w:pPr>
        <w:rPr>
          <w:b/>
          <w:bCs/>
          <w:color w:val="2E3093"/>
          <w:sz w:val="24"/>
          <w:szCs w:val="24"/>
        </w:rPr>
      </w:pPr>
    </w:p>
    <w:p w14:paraId="4FEAD367" w14:textId="170010C7" w:rsidR="00BC707F" w:rsidRPr="00390405" w:rsidRDefault="00BC707F" w:rsidP="00BC707F">
      <w:pPr>
        <w:rPr>
          <w:b/>
          <w:bCs/>
          <w:color w:val="2E3093"/>
          <w:sz w:val="24"/>
          <w:szCs w:val="24"/>
        </w:rPr>
      </w:pPr>
      <w:r w:rsidRPr="00390405">
        <w:rPr>
          <w:b/>
          <w:bCs/>
          <w:color w:val="2E3093"/>
          <w:sz w:val="24"/>
          <w:szCs w:val="24"/>
        </w:rPr>
        <w:t>Vragen?</w:t>
      </w:r>
    </w:p>
    <w:p w14:paraId="7EBCF0DA" w14:textId="18D73DED" w:rsidR="00BC707F" w:rsidRPr="00390405" w:rsidRDefault="00BC707F" w:rsidP="00BC707F">
      <w:pPr>
        <w:spacing w:line="240" w:lineRule="auto"/>
      </w:pPr>
      <w:r w:rsidRPr="00390405">
        <w:t xml:space="preserve">Heb je vragen over dit voorbeelddocument? Kijk voor meer informatie op </w:t>
      </w:r>
      <w:hyperlink r:id="rId17">
        <w:r w:rsidR="680316BE" w:rsidRPr="575E5289">
          <w:rPr>
            <w:rStyle w:val="normaltextrun"/>
            <w:rFonts w:eastAsia="Times New Roman" w:cs="Open Sans"/>
            <w:i/>
            <w:iCs/>
            <w:color w:val="00B0F0"/>
          </w:rPr>
          <w:t>normenkaderibp.kennisnet.nl/groeipad</w:t>
        </w:r>
      </w:hyperlink>
      <w:r w:rsidR="680316BE" w:rsidRPr="575E5289">
        <w:rPr>
          <w:rStyle w:val="normaltextrun"/>
          <w:rFonts w:eastAsia="Times New Roman" w:cs="Open Sans"/>
          <w:i/>
          <w:iCs/>
          <w:color w:val="00B0F0"/>
        </w:rPr>
        <w:t xml:space="preserve"> </w:t>
      </w:r>
      <w:r w:rsidR="680316BE">
        <w:t xml:space="preserve">of stuur een </w:t>
      </w:r>
      <w:r w:rsidR="4B7BBFF4">
        <w:t>e-</w:t>
      </w:r>
      <w:r w:rsidR="680316BE">
        <w:t xml:space="preserve">mail naar </w:t>
      </w:r>
      <w:hyperlink r:id="rId18">
        <w:r w:rsidR="680316BE" w:rsidRPr="575E5289">
          <w:rPr>
            <w:rStyle w:val="normaltextrun"/>
            <w:rFonts w:eastAsia="Times New Roman" w:cs="Open Sans"/>
            <w:i/>
            <w:iCs/>
            <w:color w:val="00B0F0"/>
          </w:rPr>
          <w:t>ibp@kennisnet.nl</w:t>
        </w:r>
      </w:hyperlink>
      <w:r w:rsidR="680316BE" w:rsidRPr="575E5289">
        <w:rPr>
          <w:rStyle w:val="normaltextrun"/>
          <w:rFonts w:eastAsia="Times New Roman" w:cs="Open Sans"/>
          <w:i/>
          <w:iCs/>
          <w:color w:val="00B0F0"/>
        </w:rPr>
        <w:t>.</w:t>
      </w:r>
      <w:r w:rsidR="680316BE">
        <w:t xml:space="preserve"> </w:t>
      </w:r>
    </w:p>
    <w:p w14:paraId="3170E49D" w14:textId="77777777" w:rsidR="00BC707F" w:rsidRPr="00390405" w:rsidRDefault="00BC707F" w:rsidP="00BC707F">
      <w:pPr>
        <w:spacing w:line="240" w:lineRule="auto"/>
      </w:pPr>
    </w:p>
    <w:p w14:paraId="22AF016A" w14:textId="77777777" w:rsidR="00BC707F" w:rsidRPr="00390405" w:rsidRDefault="00BC707F" w:rsidP="00F37AED">
      <w:pPr>
        <w:pStyle w:val="paragraph"/>
        <w:spacing w:before="0" w:beforeAutospacing="0" w:after="0" w:afterAutospacing="0"/>
        <w:textAlignment w:val="baseline"/>
        <w:rPr>
          <w:rFonts w:ascii="Segoe UI" w:hAnsi="Segoe UI" w:cs="Segoe UI"/>
          <w:sz w:val="18"/>
          <w:szCs w:val="18"/>
        </w:rPr>
      </w:pPr>
    </w:p>
    <w:p w14:paraId="20D46122" w14:textId="77777777" w:rsidR="00F37AED" w:rsidRPr="00390405" w:rsidRDefault="00F37AED" w:rsidP="00F37AED"/>
    <w:p w14:paraId="3C2BFA8C" w14:textId="77777777" w:rsidR="00F37AED" w:rsidRPr="00390405" w:rsidRDefault="00F37AED" w:rsidP="00C842E8"/>
    <w:p w14:paraId="069B9E78" w14:textId="77777777" w:rsidR="00BC707F" w:rsidRPr="00390405" w:rsidRDefault="00BC707F">
      <w:pPr>
        <w:spacing w:line="240" w:lineRule="auto"/>
        <w:rPr>
          <w:b/>
          <w:bCs/>
          <w:color w:val="2E3093"/>
          <w:sz w:val="32"/>
          <w:szCs w:val="32"/>
        </w:rPr>
      </w:pPr>
      <w:r w:rsidRPr="00390405">
        <w:rPr>
          <w:b/>
          <w:bCs/>
          <w:color w:val="2E3093"/>
          <w:sz w:val="32"/>
          <w:szCs w:val="32"/>
        </w:rPr>
        <w:br w:type="page"/>
      </w:r>
    </w:p>
    <w:p w14:paraId="2A5C13A9" w14:textId="345E12CF" w:rsidR="0024596A" w:rsidRPr="00390405" w:rsidRDefault="00EF4CAD" w:rsidP="407556FB">
      <w:pPr>
        <w:spacing w:before="400" w:after="120"/>
        <w:rPr>
          <w:b/>
          <w:bCs/>
          <w:color w:val="36399D"/>
          <w:sz w:val="32"/>
          <w:szCs w:val="32"/>
        </w:rPr>
      </w:pPr>
      <w:r w:rsidRPr="00390405">
        <w:rPr>
          <w:b/>
          <w:color w:val="2E3093"/>
          <w:sz w:val="32"/>
          <w:szCs w:val="32"/>
        </w:rPr>
        <w:lastRenderedPageBreak/>
        <w:t>Inhoudsopgave</w:t>
      </w:r>
      <w:bookmarkEnd w:id="1"/>
    </w:p>
    <w:p w14:paraId="296AF6DD" w14:textId="77777777" w:rsidR="0024596A" w:rsidRPr="00390405" w:rsidRDefault="0024596A" w:rsidP="00E736C9"/>
    <w:sdt>
      <w:sdtPr>
        <w:rPr>
          <w:b w:val="0"/>
          <w:noProof w:val="0"/>
          <w:color w:val="auto"/>
        </w:rPr>
        <w:id w:val="103538943"/>
        <w:docPartObj>
          <w:docPartGallery w:val="Table of Contents"/>
          <w:docPartUnique/>
        </w:docPartObj>
      </w:sdtPr>
      <w:sdtContent>
        <w:p w14:paraId="68F10537" w14:textId="499F9508" w:rsidR="00061B9D" w:rsidRDefault="00EF4CAD">
          <w:pPr>
            <w:pStyle w:val="Inhopg1"/>
            <w:rPr>
              <w:rFonts w:asciiTheme="minorHAnsi" w:eastAsiaTheme="minorEastAsia" w:hAnsiTheme="minorHAnsi" w:cstheme="minorBidi"/>
              <w:b w:val="0"/>
              <w:color w:val="auto"/>
              <w:kern w:val="2"/>
              <w:sz w:val="24"/>
              <w:szCs w:val="24"/>
              <w14:ligatures w14:val="standardContextual"/>
            </w:rPr>
          </w:pPr>
          <w:r w:rsidRPr="00390405">
            <w:rPr>
              <w:noProof w:val="0"/>
            </w:rPr>
            <w:fldChar w:fldCharType="begin"/>
          </w:r>
          <w:r w:rsidRPr="00390405">
            <w:rPr>
              <w:noProof w:val="0"/>
            </w:rPr>
            <w:instrText xml:space="preserve"> TOC \h \u \z </w:instrText>
          </w:r>
          <w:r w:rsidRPr="00390405">
            <w:rPr>
              <w:noProof w:val="0"/>
            </w:rPr>
            <w:fldChar w:fldCharType="separate"/>
          </w:r>
          <w:hyperlink w:anchor="_Toc209504886" w:history="1">
            <w:r w:rsidR="00061B9D" w:rsidRPr="005E018E">
              <w:rPr>
                <w:rStyle w:val="Hyperlink"/>
              </w:rPr>
              <w:t>1</w:t>
            </w:r>
            <w:r w:rsidR="00061B9D">
              <w:rPr>
                <w:rFonts w:asciiTheme="minorHAnsi" w:eastAsiaTheme="minorEastAsia" w:hAnsiTheme="minorHAnsi" w:cstheme="minorBidi"/>
                <w:b w:val="0"/>
                <w:color w:val="auto"/>
                <w:kern w:val="2"/>
                <w:sz w:val="24"/>
                <w:szCs w:val="24"/>
                <w14:ligatures w14:val="standardContextual"/>
              </w:rPr>
              <w:tab/>
            </w:r>
            <w:r w:rsidR="00061B9D" w:rsidRPr="005E018E">
              <w:rPr>
                <w:rStyle w:val="Hyperlink"/>
              </w:rPr>
              <w:t>Organisatiegegevens</w:t>
            </w:r>
            <w:r w:rsidR="00061B9D">
              <w:rPr>
                <w:webHidden/>
              </w:rPr>
              <w:tab/>
            </w:r>
            <w:r w:rsidR="00061B9D">
              <w:rPr>
                <w:webHidden/>
              </w:rPr>
              <w:fldChar w:fldCharType="begin"/>
            </w:r>
            <w:r w:rsidR="00061B9D">
              <w:rPr>
                <w:webHidden/>
              </w:rPr>
              <w:instrText xml:space="preserve"> PAGEREF _Toc209504886 \h </w:instrText>
            </w:r>
            <w:r w:rsidR="00061B9D">
              <w:rPr>
                <w:webHidden/>
              </w:rPr>
            </w:r>
            <w:r w:rsidR="00061B9D">
              <w:rPr>
                <w:webHidden/>
              </w:rPr>
              <w:fldChar w:fldCharType="separate"/>
            </w:r>
            <w:r w:rsidR="00061B9D">
              <w:rPr>
                <w:webHidden/>
              </w:rPr>
              <w:t>4</w:t>
            </w:r>
            <w:r w:rsidR="00061B9D">
              <w:rPr>
                <w:webHidden/>
              </w:rPr>
              <w:fldChar w:fldCharType="end"/>
            </w:r>
          </w:hyperlink>
        </w:p>
        <w:p w14:paraId="016201DA" w14:textId="4F2DABFF" w:rsidR="00061B9D" w:rsidRDefault="00061B9D">
          <w:pPr>
            <w:pStyle w:val="Inhopg1"/>
            <w:rPr>
              <w:rFonts w:asciiTheme="minorHAnsi" w:eastAsiaTheme="minorEastAsia" w:hAnsiTheme="minorHAnsi" w:cstheme="minorBidi"/>
              <w:b w:val="0"/>
              <w:color w:val="auto"/>
              <w:kern w:val="2"/>
              <w:sz w:val="24"/>
              <w:szCs w:val="24"/>
              <w14:ligatures w14:val="standardContextual"/>
            </w:rPr>
          </w:pPr>
          <w:hyperlink w:anchor="_Toc209504887" w:history="1">
            <w:r w:rsidRPr="005E018E">
              <w:rPr>
                <w:rStyle w:val="Hyperlink"/>
              </w:rPr>
              <w:t>2</w:t>
            </w:r>
            <w:r>
              <w:rPr>
                <w:rFonts w:asciiTheme="minorHAnsi" w:eastAsiaTheme="minorEastAsia" w:hAnsiTheme="minorHAnsi" w:cstheme="minorBidi"/>
                <w:b w:val="0"/>
                <w:color w:val="auto"/>
                <w:kern w:val="2"/>
                <w:sz w:val="24"/>
                <w:szCs w:val="24"/>
                <w14:ligatures w14:val="standardContextual"/>
              </w:rPr>
              <w:tab/>
            </w:r>
            <w:r w:rsidRPr="005E018E">
              <w:rPr>
                <w:rStyle w:val="Hyperlink"/>
              </w:rPr>
              <w:t>Samenvatting en doel</w:t>
            </w:r>
            <w:r>
              <w:rPr>
                <w:webHidden/>
              </w:rPr>
              <w:tab/>
            </w:r>
            <w:r>
              <w:rPr>
                <w:webHidden/>
              </w:rPr>
              <w:fldChar w:fldCharType="begin"/>
            </w:r>
            <w:r>
              <w:rPr>
                <w:webHidden/>
              </w:rPr>
              <w:instrText xml:space="preserve"> PAGEREF _Toc209504887 \h </w:instrText>
            </w:r>
            <w:r>
              <w:rPr>
                <w:webHidden/>
              </w:rPr>
            </w:r>
            <w:r>
              <w:rPr>
                <w:webHidden/>
              </w:rPr>
              <w:fldChar w:fldCharType="separate"/>
            </w:r>
            <w:r>
              <w:rPr>
                <w:webHidden/>
              </w:rPr>
              <w:t>4</w:t>
            </w:r>
            <w:r>
              <w:rPr>
                <w:webHidden/>
              </w:rPr>
              <w:fldChar w:fldCharType="end"/>
            </w:r>
          </w:hyperlink>
        </w:p>
        <w:p w14:paraId="27EDA6C5" w14:textId="0B98A54B" w:rsidR="00061B9D" w:rsidRDefault="00061B9D">
          <w:pPr>
            <w:pStyle w:val="Inhopg1"/>
            <w:rPr>
              <w:rFonts w:asciiTheme="minorHAnsi" w:eastAsiaTheme="minorEastAsia" w:hAnsiTheme="minorHAnsi" w:cstheme="minorBidi"/>
              <w:b w:val="0"/>
              <w:color w:val="auto"/>
              <w:kern w:val="2"/>
              <w:sz w:val="24"/>
              <w:szCs w:val="24"/>
              <w14:ligatures w14:val="standardContextual"/>
            </w:rPr>
          </w:pPr>
          <w:hyperlink w:anchor="_Toc209504888" w:history="1">
            <w:r w:rsidRPr="005E018E">
              <w:rPr>
                <w:rStyle w:val="Hyperlink"/>
              </w:rPr>
              <w:t>3</w:t>
            </w:r>
            <w:r>
              <w:rPr>
                <w:rFonts w:asciiTheme="minorHAnsi" w:eastAsiaTheme="minorEastAsia" w:hAnsiTheme="minorHAnsi" w:cstheme="minorBidi"/>
                <w:b w:val="0"/>
                <w:color w:val="auto"/>
                <w:kern w:val="2"/>
                <w:sz w:val="24"/>
                <w:szCs w:val="24"/>
                <w14:ligatures w14:val="standardContextual"/>
              </w:rPr>
              <w:tab/>
            </w:r>
            <w:r w:rsidRPr="005E018E">
              <w:rPr>
                <w:rStyle w:val="Hyperlink"/>
              </w:rPr>
              <w:t>Beleid en governance</w:t>
            </w:r>
            <w:r>
              <w:rPr>
                <w:webHidden/>
              </w:rPr>
              <w:tab/>
            </w:r>
            <w:r>
              <w:rPr>
                <w:webHidden/>
              </w:rPr>
              <w:fldChar w:fldCharType="begin"/>
            </w:r>
            <w:r>
              <w:rPr>
                <w:webHidden/>
              </w:rPr>
              <w:instrText xml:space="preserve"> PAGEREF _Toc209504888 \h </w:instrText>
            </w:r>
            <w:r>
              <w:rPr>
                <w:webHidden/>
              </w:rPr>
            </w:r>
            <w:r>
              <w:rPr>
                <w:webHidden/>
              </w:rPr>
              <w:fldChar w:fldCharType="separate"/>
            </w:r>
            <w:r>
              <w:rPr>
                <w:webHidden/>
              </w:rPr>
              <w:t>4</w:t>
            </w:r>
            <w:r>
              <w:rPr>
                <w:webHidden/>
              </w:rPr>
              <w:fldChar w:fldCharType="end"/>
            </w:r>
          </w:hyperlink>
        </w:p>
        <w:p w14:paraId="63238B3D" w14:textId="6833A73B" w:rsidR="00061B9D" w:rsidRDefault="00061B9D">
          <w:pPr>
            <w:pStyle w:val="Inhopg1"/>
            <w:rPr>
              <w:rFonts w:asciiTheme="minorHAnsi" w:eastAsiaTheme="minorEastAsia" w:hAnsiTheme="minorHAnsi" w:cstheme="minorBidi"/>
              <w:b w:val="0"/>
              <w:color w:val="auto"/>
              <w:kern w:val="2"/>
              <w:sz w:val="24"/>
              <w:szCs w:val="24"/>
              <w14:ligatures w14:val="standardContextual"/>
            </w:rPr>
          </w:pPr>
          <w:hyperlink w:anchor="_Toc209504889" w:history="1">
            <w:r w:rsidRPr="005E018E">
              <w:rPr>
                <w:rStyle w:val="Hyperlink"/>
              </w:rPr>
              <w:t>4</w:t>
            </w:r>
            <w:r>
              <w:rPr>
                <w:rFonts w:asciiTheme="minorHAnsi" w:eastAsiaTheme="minorEastAsia" w:hAnsiTheme="minorHAnsi" w:cstheme="minorBidi"/>
                <w:b w:val="0"/>
                <w:color w:val="auto"/>
                <w:kern w:val="2"/>
                <w:sz w:val="24"/>
                <w:szCs w:val="24"/>
                <w14:ligatures w14:val="standardContextual"/>
              </w:rPr>
              <w:tab/>
            </w:r>
            <w:r w:rsidRPr="005E018E">
              <w:rPr>
                <w:rStyle w:val="Hyperlink"/>
              </w:rPr>
              <w:t>Verwerkingsregister</w:t>
            </w:r>
            <w:r>
              <w:rPr>
                <w:webHidden/>
              </w:rPr>
              <w:tab/>
            </w:r>
            <w:r>
              <w:rPr>
                <w:webHidden/>
              </w:rPr>
              <w:fldChar w:fldCharType="begin"/>
            </w:r>
            <w:r>
              <w:rPr>
                <w:webHidden/>
              </w:rPr>
              <w:instrText xml:space="preserve"> PAGEREF _Toc209504889 \h </w:instrText>
            </w:r>
            <w:r>
              <w:rPr>
                <w:webHidden/>
              </w:rPr>
            </w:r>
            <w:r>
              <w:rPr>
                <w:webHidden/>
              </w:rPr>
              <w:fldChar w:fldCharType="separate"/>
            </w:r>
            <w:r>
              <w:rPr>
                <w:webHidden/>
              </w:rPr>
              <w:t>4</w:t>
            </w:r>
            <w:r>
              <w:rPr>
                <w:webHidden/>
              </w:rPr>
              <w:fldChar w:fldCharType="end"/>
            </w:r>
          </w:hyperlink>
        </w:p>
        <w:p w14:paraId="65A186ED" w14:textId="38B29D19" w:rsidR="00061B9D" w:rsidRDefault="00061B9D">
          <w:pPr>
            <w:pStyle w:val="Inhopg1"/>
            <w:rPr>
              <w:rFonts w:asciiTheme="minorHAnsi" w:eastAsiaTheme="minorEastAsia" w:hAnsiTheme="minorHAnsi" w:cstheme="minorBidi"/>
              <w:b w:val="0"/>
              <w:color w:val="auto"/>
              <w:kern w:val="2"/>
              <w:sz w:val="24"/>
              <w:szCs w:val="24"/>
              <w14:ligatures w14:val="standardContextual"/>
            </w:rPr>
          </w:pPr>
          <w:hyperlink w:anchor="_Toc209504890" w:history="1">
            <w:r w:rsidRPr="005E018E">
              <w:rPr>
                <w:rStyle w:val="Hyperlink"/>
              </w:rPr>
              <w:t>5</w:t>
            </w:r>
            <w:r>
              <w:rPr>
                <w:rFonts w:asciiTheme="minorHAnsi" w:eastAsiaTheme="minorEastAsia" w:hAnsiTheme="minorHAnsi" w:cstheme="minorBidi"/>
                <w:b w:val="0"/>
                <w:color w:val="auto"/>
                <w:kern w:val="2"/>
                <w:sz w:val="24"/>
                <w:szCs w:val="24"/>
                <w14:ligatures w14:val="standardContextual"/>
              </w:rPr>
              <w:tab/>
            </w:r>
            <w:r w:rsidRPr="005E018E">
              <w:rPr>
                <w:rStyle w:val="Hyperlink"/>
              </w:rPr>
              <w:t>Risicoanalyses</w:t>
            </w:r>
            <w:r>
              <w:rPr>
                <w:webHidden/>
              </w:rPr>
              <w:tab/>
            </w:r>
            <w:r>
              <w:rPr>
                <w:webHidden/>
              </w:rPr>
              <w:fldChar w:fldCharType="begin"/>
            </w:r>
            <w:r>
              <w:rPr>
                <w:webHidden/>
              </w:rPr>
              <w:instrText xml:space="preserve"> PAGEREF _Toc209504890 \h </w:instrText>
            </w:r>
            <w:r>
              <w:rPr>
                <w:webHidden/>
              </w:rPr>
            </w:r>
            <w:r>
              <w:rPr>
                <w:webHidden/>
              </w:rPr>
              <w:fldChar w:fldCharType="separate"/>
            </w:r>
            <w:r>
              <w:rPr>
                <w:webHidden/>
              </w:rPr>
              <w:t>4</w:t>
            </w:r>
            <w:r>
              <w:rPr>
                <w:webHidden/>
              </w:rPr>
              <w:fldChar w:fldCharType="end"/>
            </w:r>
          </w:hyperlink>
        </w:p>
        <w:p w14:paraId="00C21981" w14:textId="6C4F6802" w:rsidR="00061B9D" w:rsidRDefault="00061B9D">
          <w:pPr>
            <w:pStyle w:val="Inhopg1"/>
            <w:rPr>
              <w:rFonts w:asciiTheme="minorHAnsi" w:eastAsiaTheme="minorEastAsia" w:hAnsiTheme="minorHAnsi" w:cstheme="minorBidi"/>
              <w:b w:val="0"/>
              <w:color w:val="auto"/>
              <w:kern w:val="2"/>
              <w:sz w:val="24"/>
              <w:szCs w:val="24"/>
              <w14:ligatures w14:val="standardContextual"/>
            </w:rPr>
          </w:pPr>
          <w:hyperlink w:anchor="_Toc209504891" w:history="1">
            <w:r w:rsidRPr="005E018E">
              <w:rPr>
                <w:rStyle w:val="Hyperlink"/>
              </w:rPr>
              <w:t>6</w:t>
            </w:r>
            <w:r>
              <w:rPr>
                <w:rFonts w:asciiTheme="minorHAnsi" w:eastAsiaTheme="minorEastAsia" w:hAnsiTheme="minorHAnsi" w:cstheme="minorBidi"/>
                <w:b w:val="0"/>
                <w:color w:val="auto"/>
                <w:kern w:val="2"/>
                <w:sz w:val="24"/>
                <w:szCs w:val="24"/>
                <w14:ligatures w14:val="standardContextual"/>
              </w:rPr>
              <w:tab/>
            </w:r>
            <w:r w:rsidRPr="005E018E">
              <w:rPr>
                <w:rStyle w:val="Hyperlink"/>
              </w:rPr>
              <w:t>Verwerkersovereenkomsten</w:t>
            </w:r>
            <w:r>
              <w:rPr>
                <w:webHidden/>
              </w:rPr>
              <w:tab/>
            </w:r>
            <w:r>
              <w:rPr>
                <w:webHidden/>
              </w:rPr>
              <w:fldChar w:fldCharType="begin"/>
            </w:r>
            <w:r>
              <w:rPr>
                <w:webHidden/>
              </w:rPr>
              <w:instrText xml:space="preserve"> PAGEREF _Toc209504891 \h </w:instrText>
            </w:r>
            <w:r>
              <w:rPr>
                <w:webHidden/>
              </w:rPr>
            </w:r>
            <w:r>
              <w:rPr>
                <w:webHidden/>
              </w:rPr>
              <w:fldChar w:fldCharType="separate"/>
            </w:r>
            <w:r>
              <w:rPr>
                <w:webHidden/>
              </w:rPr>
              <w:t>5</w:t>
            </w:r>
            <w:r>
              <w:rPr>
                <w:webHidden/>
              </w:rPr>
              <w:fldChar w:fldCharType="end"/>
            </w:r>
          </w:hyperlink>
        </w:p>
        <w:p w14:paraId="31591074" w14:textId="269C6C2E" w:rsidR="00061B9D" w:rsidRDefault="00061B9D">
          <w:pPr>
            <w:pStyle w:val="Inhopg1"/>
            <w:rPr>
              <w:rFonts w:asciiTheme="minorHAnsi" w:eastAsiaTheme="minorEastAsia" w:hAnsiTheme="minorHAnsi" w:cstheme="minorBidi"/>
              <w:b w:val="0"/>
              <w:color w:val="auto"/>
              <w:kern w:val="2"/>
              <w:sz w:val="24"/>
              <w:szCs w:val="24"/>
              <w14:ligatures w14:val="standardContextual"/>
            </w:rPr>
          </w:pPr>
          <w:hyperlink w:anchor="_Toc209504892" w:history="1">
            <w:r w:rsidRPr="005E018E">
              <w:rPr>
                <w:rStyle w:val="Hyperlink"/>
              </w:rPr>
              <w:t>7</w:t>
            </w:r>
            <w:r>
              <w:rPr>
                <w:rFonts w:asciiTheme="minorHAnsi" w:eastAsiaTheme="minorEastAsia" w:hAnsiTheme="minorHAnsi" w:cstheme="minorBidi"/>
                <w:b w:val="0"/>
                <w:color w:val="auto"/>
                <w:kern w:val="2"/>
                <w:sz w:val="24"/>
                <w:szCs w:val="24"/>
                <w14:ligatures w14:val="standardContextual"/>
              </w:rPr>
              <w:tab/>
            </w:r>
            <w:r w:rsidRPr="005E018E">
              <w:rPr>
                <w:rStyle w:val="Hyperlink"/>
              </w:rPr>
              <w:t>Incidenten en datalekken (Register van datalekken)</w:t>
            </w:r>
            <w:r>
              <w:rPr>
                <w:webHidden/>
              </w:rPr>
              <w:tab/>
            </w:r>
            <w:r>
              <w:rPr>
                <w:webHidden/>
              </w:rPr>
              <w:fldChar w:fldCharType="begin"/>
            </w:r>
            <w:r>
              <w:rPr>
                <w:webHidden/>
              </w:rPr>
              <w:instrText xml:space="preserve"> PAGEREF _Toc209504892 \h </w:instrText>
            </w:r>
            <w:r>
              <w:rPr>
                <w:webHidden/>
              </w:rPr>
            </w:r>
            <w:r>
              <w:rPr>
                <w:webHidden/>
              </w:rPr>
              <w:fldChar w:fldCharType="separate"/>
            </w:r>
            <w:r>
              <w:rPr>
                <w:webHidden/>
              </w:rPr>
              <w:t>5</w:t>
            </w:r>
            <w:r>
              <w:rPr>
                <w:webHidden/>
              </w:rPr>
              <w:fldChar w:fldCharType="end"/>
            </w:r>
          </w:hyperlink>
        </w:p>
        <w:p w14:paraId="40D8FA86" w14:textId="3E4B7933" w:rsidR="00061B9D" w:rsidRDefault="00061B9D">
          <w:pPr>
            <w:pStyle w:val="Inhopg1"/>
            <w:rPr>
              <w:rFonts w:asciiTheme="minorHAnsi" w:eastAsiaTheme="minorEastAsia" w:hAnsiTheme="minorHAnsi" w:cstheme="minorBidi"/>
              <w:b w:val="0"/>
              <w:color w:val="auto"/>
              <w:kern w:val="2"/>
              <w:sz w:val="24"/>
              <w:szCs w:val="24"/>
              <w14:ligatures w14:val="standardContextual"/>
            </w:rPr>
          </w:pPr>
          <w:hyperlink w:anchor="_Toc209504893" w:history="1">
            <w:r w:rsidRPr="005E018E">
              <w:rPr>
                <w:rStyle w:val="Hyperlink"/>
              </w:rPr>
              <w:t>8</w:t>
            </w:r>
            <w:r>
              <w:rPr>
                <w:rFonts w:asciiTheme="minorHAnsi" w:eastAsiaTheme="minorEastAsia" w:hAnsiTheme="minorHAnsi" w:cstheme="minorBidi"/>
                <w:b w:val="0"/>
                <w:color w:val="auto"/>
                <w:kern w:val="2"/>
                <w:sz w:val="24"/>
                <w:szCs w:val="24"/>
                <w14:ligatures w14:val="standardContextual"/>
              </w:rPr>
              <w:tab/>
            </w:r>
            <w:r w:rsidRPr="005E018E">
              <w:rPr>
                <w:rStyle w:val="Hyperlink"/>
              </w:rPr>
              <w:t>Beveiligingsmaatregelen</w:t>
            </w:r>
            <w:r>
              <w:rPr>
                <w:webHidden/>
              </w:rPr>
              <w:tab/>
            </w:r>
            <w:r>
              <w:rPr>
                <w:webHidden/>
              </w:rPr>
              <w:fldChar w:fldCharType="begin"/>
            </w:r>
            <w:r>
              <w:rPr>
                <w:webHidden/>
              </w:rPr>
              <w:instrText xml:space="preserve"> PAGEREF _Toc209504893 \h </w:instrText>
            </w:r>
            <w:r>
              <w:rPr>
                <w:webHidden/>
              </w:rPr>
            </w:r>
            <w:r>
              <w:rPr>
                <w:webHidden/>
              </w:rPr>
              <w:fldChar w:fldCharType="separate"/>
            </w:r>
            <w:r>
              <w:rPr>
                <w:webHidden/>
              </w:rPr>
              <w:t>5</w:t>
            </w:r>
            <w:r>
              <w:rPr>
                <w:webHidden/>
              </w:rPr>
              <w:fldChar w:fldCharType="end"/>
            </w:r>
          </w:hyperlink>
        </w:p>
        <w:p w14:paraId="5F0FB77D" w14:textId="64001885" w:rsidR="00061B9D" w:rsidRDefault="00061B9D">
          <w:pPr>
            <w:pStyle w:val="Inhopg1"/>
            <w:rPr>
              <w:rFonts w:asciiTheme="minorHAnsi" w:eastAsiaTheme="minorEastAsia" w:hAnsiTheme="minorHAnsi" w:cstheme="minorBidi"/>
              <w:b w:val="0"/>
              <w:color w:val="auto"/>
              <w:kern w:val="2"/>
              <w:sz w:val="24"/>
              <w:szCs w:val="24"/>
              <w14:ligatures w14:val="standardContextual"/>
            </w:rPr>
          </w:pPr>
          <w:hyperlink w:anchor="_Toc209504894" w:history="1">
            <w:r w:rsidRPr="005E018E">
              <w:rPr>
                <w:rStyle w:val="Hyperlink"/>
              </w:rPr>
              <w:t>9</w:t>
            </w:r>
            <w:r>
              <w:rPr>
                <w:rFonts w:asciiTheme="minorHAnsi" w:eastAsiaTheme="minorEastAsia" w:hAnsiTheme="minorHAnsi" w:cstheme="minorBidi"/>
                <w:b w:val="0"/>
                <w:color w:val="auto"/>
                <w:kern w:val="2"/>
                <w:sz w:val="24"/>
                <w:szCs w:val="24"/>
                <w14:ligatures w14:val="standardContextual"/>
              </w:rPr>
              <w:tab/>
            </w:r>
            <w:r w:rsidRPr="005E018E">
              <w:rPr>
                <w:rStyle w:val="Hyperlink"/>
                <w:lang w:val="en-US"/>
              </w:rPr>
              <w:t>Verzoeken rechten van betrokkenen</w:t>
            </w:r>
            <w:r>
              <w:rPr>
                <w:webHidden/>
              </w:rPr>
              <w:tab/>
            </w:r>
            <w:r>
              <w:rPr>
                <w:webHidden/>
              </w:rPr>
              <w:fldChar w:fldCharType="begin"/>
            </w:r>
            <w:r>
              <w:rPr>
                <w:webHidden/>
              </w:rPr>
              <w:instrText xml:space="preserve"> PAGEREF _Toc209504894 \h </w:instrText>
            </w:r>
            <w:r>
              <w:rPr>
                <w:webHidden/>
              </w:rPr>
            </w:r>
            <w:r>
              <w:rPr>
                <w:webHidden/>
              </w:rPr>
              <w:fldChar w:fldCharType="separate"/>
            </w:r>
            <w:r>
              <w:rPr>
                <w:webHidden/>
              </w:rPr>
              <w:t>6</w:t>
            </w:r>
            <w:r>
              <w:rPr>
                <w:webHidden/>
              </w:rPr>
              <w:fldChar w:fldCharType="end"/>
            </w:r>
          </w:hyperlink>
        </w:p>
        <w:p w14:paraId="78FF1F9B" w14:textId="51BB4D19" w:rsidR="00061B9D" w:rsidRDefault="00061B9D">
          <w:pPr>
            <w:pStyle w:val="Inhopg1"/>
            <w:rPr>
              <w:rFonts w:asciiTheme="minorHAnsi" w:eastAsiaTheme="minorEastAsia" w:hAnsiTheme="minorHAnsi" w:cstheme="minorBidi"/>
              <w:b w:val="0"/>
              <w:color w:val="auto"/>
              <w:kern w:val="2"/>
              <w:sz w:val="24"/>
              <w:szCs w:val="24"/>
              <w14:ligatures w14:val="standardContextual"/>
            </w:rPr>
          </w:pPr>
          <w:hyperlink w:anchor="_Toc209504895" w:history="1">
            <w:r w:rsidRPr="005E018E">
              <w:rPr>
                <w:rStyle w:val="Hyperlink"/>
              </w:rPr>
              <w:t>10</w:t>
            </w:r>
            <w:r>
              <w:rPr>
                <w:rFonts w:asciiTheme="minorHAnsi" w:eastAsiaTheme="minorEastAsia" w:hAnsiTheme="minorHAnsi" w:cstheme="minorBidi"/>
                <w:b w:val="0"/>
                <w:color w:val="auto"/>
                <w:kern w:val="2"/>
                <w:sz w:val="24"/>
                <w:szCs w:val="24"/>
                <w14:ligatures w14:val="standardContextual"/>
              </w:rPr>
              <w:tab/>
            </w:r>
            <w:r w:rsidRPr="005E018E">
              <w:rPr>
                <w:rStyle w:val="Hyperlink"/>
                <w:lang w:val="en-US"/>
              </w:rPr>
              <w:t>Audits en controles</w:t>
            </w:r>
            <w:r>
              <w:rPr>
                <w:webHidden/>
              </w:rPr>
              <w:tab/>
            </w:r>
            <w:r>
              <w:rPr>
                <w:webHidden/>
              </w:rPr>
              <w:fldChar w:fldCharType="begin"/>
            </w:r>
            <w:r>
              <w:rPr>
                <w:webHidden/>
              </w:rPr>
              <w:instrText xml:space="preserve"> PAGEREF _Toc209504895 \h </w:instrText>
            </w:r>
            <w:r>
              <w:rPr>
                <w:webHidden/>
              </w:rPr>
            </w:r>
            <w:r>
              <w:rPr>
                <w:webHidden/>
              </w:rPr>
              <w:fldChar w:fldCharType="separate"/>
            </w:r>
            <w:r>
              <w:rPr>
                <w:webHidden/>
              </w:rPr>
              <w:t>6</w:t>
            </w:r>
            <w:r>
              <w:rPr>
                <w:webHidden/>
              </w:rPr>
              <w:fldChar w:fldCharType="end"/>
            </w:r>
          </w:hyperlink>
        </w:p>
        <w:p w14:paraId="6E6C7E68" w14:textId="501140FD" w:rsidR="00061B9D" w:rsidRDefault="00061B9D">
          <w:pPr>
            <w:pStyle w:val="Inhopg1"/>
            <w:rPr>
              <w:rFonts w:asciiTheme="minorHAnsi" w:eastAsiaTheme="minorEastAsia" w:hAnsiTheme="minorHAnsi" w:cstheme="minorBidi"/>
              <w:b w:val="0"/>
              <w:color w:val="auto"/>
              <w:kern w:val="2"/>
              <w:sz w:val="24"/>
              <w:szCs w:val="24"/>
              <w14:ligatures w14:val="standardContextual"/>
            </w:rPr>
          </w:pPr>
          <w:hyperlink w:anchor="_Toc209504896" w:history="1">
            <w:r w:rsidRPr="005E018E">
              <w:rPr>
                <w:rStyle w:val="Hyperlink"/>
              </w:rPr>
              <w:t>11</w:t>
            </w:r>
            <w:r>
              <w:rPr>
                <w:rFonts w:asciiTheme="minorHAnsi" w:eastAsiaTheme="minorEastAsia" w:hAnsiTheme="minorHAnsi" w:cstheme="minorBidi"/>
                <w:b w:val="0"/>
                <w:color w:val="auto"/>
                <w:kern w:val="2"/>
                <w:sz w:val="24"/>
                <w:szCs w:val="24"/>
                <w14:ligatures w14:val="standardContextual"/>
              </w:rPr>
              <w:tab/>
            </w:r>
            <w:r w:rsidRPr="005E018E">
              <w:rPr>
                <w:rStyle w:val="Hyperlink"/>
                <w:lang w:val="en-US"/>
              </w:rPr>
              <w:t>Conclusie en vervolgacties</w:t>
            </w:r>
            <w:r>
              <w:rPr>
                <w:webHidden/>
              </w:rPr>
              <w:tab/>
            </w:r>
            <w:r>
              <w:rPr>
                <w:webHidden/>
              </w:rPr>
              <w:fldChar w:fldCharType="begin"/>
            </w:r>
            <w:r>
              <w:rPr>
                <w:webHidden/>
              </w:rPr>
              <w:instrText xml:space="preserve"> PAGEREF _Toc209504896 \h </w:instrText>
            </w:r>
            <w:r>
              <w:rPr>
                <w:webHidden/>
              </w:rPr>
            </w:r>
            <w:r>
              <w:rPr>
                <w:webHidden/>
              </w:rPr>
              <w:fldChar w:fldCharType="separate"/>
            </w:r>
            <w:r>
              <w:rPr>
                <w:webHidden/>
              </w:rPr>
              <w:t>6</w:t>
            </w:r>
            <w:r>
              <w:rPr>
                <w:webHidden/>
              </w:rPr>
              <w:fldChar w:fldCharType="end"/>
            </w:r>
          </w:hyperlink>
        </w:p>
        <w:p w14:paraId="533A5AC9" w14:textId="6093E032" w:rsidR="00061B9D" w:rsidRDefault="00061B9D">
          <w:pPr>
            <w:pStyle w:val="Inhopg1"/>
            <w:rPr>
              <w:rFonts w:asciiTheme="minorHAnsi" w:eastAsiaTheme="minorEastAsia" w:hAnsiTheme="minorHAnsi" w:cstheme="minorBidi"/>
              <w:b w:val="0"/>
              <w:color w:val="auto"/>
              <w:kern w:val="2"/>
              <w:sz w:val="24"/>
              <w:szCs w:val="24"/>
              <w14:ligatures w14:val="standardContextual"/>
            </w:rPr>
          </w:pPr>
          <w:hyperlink w:anchor="_Toc209504897" w:history="1">
            <w:r w:rsidRPr="005E018E">
              <w:rPr>
                <w:rStyle w:val="Hyperlink"/>
              </w:rPr>
              <w:t>Bijlagen</w:t>
            </w:r>
            <w:r>
              <w:rPr>
                <w:webHidden/>
              </w:rPr>
              <w:tab/>
            </w:r>
            <w:r>
              <w:rPr>
                <w:webHidden/>
              </w:rPr>
              <w:fldChar w:fldCharType="begin"/>
            </w:r>
            <w:r>
              <w:rPr>
                <w:webHidden/>
              </w:rPr>
              <w:instrText xml:space="preserve"> PAGEREF _Toc209504897 \h </w:instrText>
            </w:r>
            <w:r>
              <w:rPr>
                <w:webHidden/>
              </w:rPr>
            </w:r>
            <w:r>
              <w:rPr>
                <w:webHidden/>
              </w:rPr>
              <w:fldChar w:fldCharType="separate"/>
            </w:r>
            <w:r>
              <w:rPr>
                <w:webHidden/>
              </w:rPr>
              <w:t>7</w:t>
            </w:r>
            <w:r>
              <w:rPr>
                <w:webHidden/>
              </w:rPr>
              <w:fldChar w:fldCharType="end"/>
            </w:r>
          </w:hyperlink>
        </w:p>
        <w:p w14:paraId="52141D48" w14:textId="00B9A65E" w:rsidR="009A1615" w:rsidRPr="00390405" w:rsidRDefault="00EF4CAD" w:rsidP="006C5D61">
          <w:pPr>
            <w:jc w:val="right"/>
          </w:pPr>
          <w:r w:rsidRPr="00390405">
            <w:fldChar w:fldCharType="end"/>
          </w:r>
        </w:p>
      </w:sdtContent>
    </w:sdt>
    <w:p w14:paraId="68B42580" w14:textId="77777777" w:rsidR="00BD3B5B" w:rsidRPr="00390405" w:rsidRDefault="00BD3B5B" w:rsidP="009A1615"/>
    <w:p w14:paraId="61D7EF7E" w14:textId="50E8AB9B" w:rsidR="00B46D18" w:rsidRPr="00390405" w:rsidRDefault="00142F52" w:rsidP="000D0A75">
      <w:pPr>
        <w:spacing w:line="240" w:lineRule="auto"/>
      </w:pPr>
      <w:r w:rsidRPr="00390405">
        <w:br w:type="page"/>
      </w:r>
    </w:p>
    <w:p w14:paraId="56FA818D" w14:textId="2897D543" w:rsidR="00760290" w:rsidRDefault="004A62B9" w:rsidP="00F474EA">
      <w:pPr>
        <w:pStyle w:val="Kop1"/>
        <w:numPr>
          <w:ilvl w:val="0"/>
          <w:numId w:val="2"/>
        </w:numPr>
      </w:pPr>
      <w:bookmarkStart w:id="2" w:name="_Toc209504886"/>
      <w:bookmarkStart w:id="3" w:name="_Toc188536019"/>
      <w:bookmarkStart w:id="4" w:name="_Toc189056218"/>
      <w:r w:rsidRPr="004A62B9">
        <w:lastRenderedPageBreak/>
        <w:t>Organisatiegegevens</w:t>
      </w:r>
      <w:bookmarkEnd w:id="2"/>
    </w:p>
    <w:p w14:paraId="4DADA38B" w14:textId="77777777" w:rsidR="004A62B9" w:rsidRPr="00390405" w:rsidRDefault="004A62B9" w:rsidP="004A62B9">
      <w:pPr>
        <w:rPr>
          <w:b/>
          <w:bCs/>
          <w:i/>
          <w:iCs/>
          <w:color w:val="2E3093"/>
        </w:rPr>
      </w:pPr>
      <w:r w:rsidRPr="00390405">
        <w:rPr>
          <w:b/>
          <w:bCs/>
          <w:i/>
          <w:iCs/>
          <w:color w:val="2E3093"/>
        </w:rPr>
        <w:t>Toelichting</w:t>
      </w:r>
      <w:r w:rsidRPr="00390405">
        <w:rPr>
          <w:b/>
          <w:bCs/>
          <w:i/>
          <w:iCs/>
          <w:color w:val="2E3093"/>
        </w:rPr>
        <w:tab/>
      </w:r>
    </w:p>
    <w:p w14:paraId="42347D41" w14:textId="63429133" w:rsidR="004A62B9" w:rsidRPr="000E30C0" w:rsidRDefault="004A62B9" w:rsidP="000E30C0">
      <w:pPr>
        <w:pStyle w:val="Lijstalinea"/>
        <w:numPr>
          <w:ilvl w:val="0"/>
          <w:numId w:val="3"/>
        </w:numPr>
        <w:rPr>
          <w:b/>
          <w:bCs/>
          <w:i/>
          <w:iCs/>
          <w:color w:val="2E3093"/>
        </w:rPr>
      </w:pPr>
      <w:r w:rsidRPr="000E30C0">
        <w:rPr>
          <w:i/>
          <w:iCs/>
          <w:color w:val="2E3093"/>
        </w:rPr>
        <w:t xml:space="preserve">Vul hier je organisatiegegevens in. </w:t>
      </w:r>
    </w:p>
    <w:p w14:paraId="68BA043B" w14:textId="77777777" w:rsidR="004A62B9" w:rsidRPr="004A62B9" w:rsidRDefault="004A62B9" w:rsidP="004A62B9"/>
    <w:p w14:paraId="1A084537" w14:textId="7A1DAC07" w:rsidR="004A62B9" w:rsidRPr="004A62B9" w:rsidRDefault="004A62B9" w:rsidP="004A62B9">
      <w:pPr>
        <w:numPr>
          <w:ilvl w:val="0"/>
          <w:numId w:val="43"/>
        </w:numPr>
        <w:rPr>
          <w:noProof/>
        </w:rPr>
      </w:pPr>
      <w:r w:rsidRPr="004A62B9">
        <w:rPr>
          <w:noProof/>
        </w:rPr>
        <w:t xml:space="preserve">Schoolbestuur: </w:t>
      </w:r>
      <w:r w:rsidRPr="004A62B9">
        <w:rPr>
          <w:noProof/>
          <w:highlight w:val="yellow"/>
        </w:rPr>
        <w:t>&lt;invullen&gt;</w:t>
      </w:r>
    </w:p>
    <w:p w14:paraId="4A541D6E" w14:textId="71119D93" w:rsidR="004A62B9" w:rsidRPr="004A62B9" w:rsidRDefault="004A62B9" w:rsidP="004A62B9">
      <w:pPr>
        <w:numPr>
          <w:ilvl w:val="0"/>
          <w:numId w:val="43"/>
        </w:numPr>
        <w:rPr>
          <w:noProof/>
        </w:rPr>
      </w:pPr>
      <w:r w:rsidRPr="004A62B9">
        <w:rPr>
          <w:noProof/>
        </w:rPr>
        <w:t xml:space="preserve">Periode: </w:t>
      </w:r>
      <w:r w:rsidRPr="004A62B9">
        <w:rPr>
          <w:noProof/>
          <w:highlight w:val="yellow"/>
        </w:rPr>
        <w:t>&lt;invullen&gt;</w:t>
      </w:r>
    </w:p>
    <w:p w14:paraId="17F9E59F" w14:textId="223838C2" w:rsidR="004A62B9" w:rsidRPr="004A62B9" w:rsidRDefault="004A62B9" w:rsidP="004A62B9">
      <w:pPr>
        <w:numPr>
          <w:ilvl w:val="0"/>
          <w:numId w:val="43"/>
        </w:numPr>
        <w:rPr>
          <w:noProof/>
        </w:rPr>
      </w:pPr>
      <w:r w:rsidRPr="004A62B9">
        <w:rPr>
          <w:noProof/>
        </w:rPr>
        <w:t xml:space="preserve">Functionaris Gegevensbescherming (FG): </w:t>
      </w:r>
      <w:r w:rsidRPr="004A62B9">
        <w:rPr>
          <w:noProof/>
          <w:highlight w:val="yellow"/>
        </w:rPr>
        <w:t>&lt;invullen&gt;</w:t>
      </w:r>
    </w:p>
    <w:p w14:paraId="68EAC460" w14:textId="17F748A5" w:rsidR="004A62B9" w:rsidRPr="004A62B9" w:rsidRDefault="004A62B9" w:rsidP="004A62B9">
      <w:pPr>
        <w:numPr>
          <w:ilvl w:val="0"/>
          <w:numId w:val="43"/>
        </w:numPr>
        <w:rPr>
          <w:noProof/>
        </w:rPr>
      </w:pPr>
      <w:r w:rsidRPr="004A62B9">
        <w:rPr>
          <w:noProof/>
        </w:rPr>
        <w:t xml:space="preserve">Versie: </w:t>
      </w:r>
      <w:r w:rsidRPr="004A62B9">
        <w:rPr>
          <w:noProof/>
          <w:highlight w:val="yellow"/>
        </w:rPr>
        <w:t>&lt;invullen&gt;</w:t>
      </w:r>
      <w:r w:rsidRPr="004A62B9">
        <w:rPr>
          <w:noProof/>
        </w:rPr>
        <w:t xml:space="preserve"> | Datum: </w:t>
      </w:r>
      <w:r w:rsidRPr="004A62B9">
        <w:rPr>
          <w:noProof/>
          <w:highlight w:val="yellow"/>
        </w:rPr>
        <w:t>&lt;invullen&gt;</w:t>
      </w:r>
    </w:p>
    <w:p w14:paraId="1429EF71" w14:textId="232FBA7A" w:rsidR="00F474EA" w:rsidRDefault="004A62B9" w:rsidP="00572FC9">
      <w:pPr>
        <w:pStyle w:val="Kop1"/>
        <w:numPr>
          <w:ilvl w:val="0"/>
          <w:numId w:val="2"/>
        </w:numPr>
      </w:pPr>
      <w:bookmarkStart w:id="5" w:name="_Toc209504887"/>
      <w:bookmarkEnd w:id="3"/>
      <w:bookmarkEnd w:id="4"/>
      <w:r w:rsidRPr="004A62B9">
        <w:t>Samenvatting en doel</w:t>
      </w:r>
      <w:bookmarkEnd w:id="5"/>
    </w:p>
    <w:p w14:paraId="00319845" w14:textId="77777777" w:rsidR="004A62B9" w:rsidRPr="004A62B9" w:rsidRDefault="004A62B9" w:rsidP="004A62B9">
      <w:pPr>
        <w:rPr>
          <w:b/>
          <w:bCs/>
          <w:i/>
          <w:iCs/>
          <w:color w:val="2E3093"/>
        </w:rPr>
      </w:pPr>
      <w:r w:rsidRPr="004A62B9">
        <w:rPr>
          <w:b/>
          <w:bCs/>
          <w:i/>
          <w:iCs/>
          <w:color w:val="2E3093"/>
        </w:rPr>
        <w:t>Toelichting</w:t>
      </w:r>
      <w:r w:rsidRPr="004A62B9">
        <w:rPr>
          <w:b/>
          <w:bCs/>
          <w:i/>
          <w:iCs/>
          <w:color w:val="2E3093"/>
        </w:rPr>
        <w:tab/>
      </w:r>
    </w:p>
    <w:p w14:paraId="7082B85C" w14:textId="22380343" w:rsidR="004A62B9" w:rsidRPr="000E30C0" w:rsidRDefault="004A62B9" w:rsidP="000E30C0">
      <w:pPr>
        <w:pStyle w:val="Lijstalinea"/>
        <w:numPr>
          <w:ilvl w:val="0"/>
          <w:numId w:val="58"/>
        </w:numPr>
        <w:rPr>
          <w:i/>
          <w:iCs/>
          <w:color w:val="2E3093"/>
        </w:rPr>
      </w:pPr>
      <w:r w:rsidRPr="000E30C0">
        <w:rPr>
          <w:i/>
          <w:iCs/>
          <w:color w:val="2E3093"/>
        </w:rPr>
        <w:t xml:space="preserve">Geef hier een korte beschrijving van het doel en </w:t>
      </w:r>
      <w:r w:rsidR="31799737" w:rsidRPr="000E30C0">
        <w:rPr>
          <w:i/>
          <w:iCs/>
          <w:color w:val="2E3093"/>
        </w:rPr>
        <w:t xml:space="preserve">de </w:t>
      </w:r>
      <w:r w:rsidRPr="000E30C0">
        <w:rPr>
          <w:i/>
          <w:iCs/>
          <w:color w:val="2E3093"/>
        </w:rPr>
        <w:t>inhoud van dit verslag. Geef ook aan om welke periode het gaat. Dit kan bijvoorbeeld een kwartaal zijn.</w:t>
      </w:r>
    </w:p>
    <w:p w14:paraId="4FF4DF91" w14:textId="48FEC2C4" w:rsidR="004A62B9" w:rsidRPr="004A62B9" w:rsidRDefault="004A62B9" w:rsidP="004A62B9"/>
    <w:p w14:paraId="664FD458" w14:textId="4AEE0431" w:rsidR="004A62B9" w:rsidRDefault="004A62B9" w:rsidP="004A62B9">
      <w:r>
        <w:t xml:space="preserve">Dit verslag geeft inzicht in de wijze waarop onze school voldoet aan de AVG. In dit verslag hebben we voor de periode </w:t>
      </w:r>
      <w:r w:rsidRPr="4A39B5B1">
        <w:rPr>
          <w:highlight w:val="yellow"/>
        </w:rPr>
        <w:t>&lt;vul de periode in&gt;</w:t>
      </w:r>
      <w:r>
        <w:t xml:space="preserve"> vastgelegd wat de status is van een aantal AVG-verplichtingen en welke maatregelen we hebben genomen om naleving van de AVG te waarborgen én aan te tonen. We gebruiken het </w:t>
      </w:r>
      <w:r w:rsidR="5A7AE8D2">
        <w:t>N</w:t>
      </w:r>
      <w:r>
        <w:t>ormenkader</w:t>
      </w:r>
      <w:r w:rsidR="25422827">
        <w:t xml:space="preserve"> IBP</w:t>
      </w:r>
      <w:r>
        <w:t xml:space="preserve"> en </w:t>
      </w:r>
      <w:r w:rsidR="51053C83">
        <w:t xml:space="preserve">het </w:t>
      </w:r>
      <w:r>
        <w:t>groeipad om naleving van de AVG en privacy als een continu verbeterproces binnen onze organisatie te verankeren.</w:t>
      </w:r>
    </w:p>
    <w:p w14:paraId="5F483D25" w14:textId="4ABA02A0" w:rsidR="004A62B9" w:rsidRDefault="004A62B9" w:rsidP="004A62B9">
      <w:pPr>
        <w:pStyle w:val="Kop1"/>
        <w:numPr>
          <w:ilvl w:val="0"/>
          <w:numId w:val="2"/>
        </w:numPr>
      </w:pPr>
      <w:bookmarkStart w:id="6" w:name="_Toc209504888"/>
      <w:r w:rsidRPr="003F1C7F">
        <w:t>Beleid en governance</w:t>
      </w:r>
      <w:bookmarkEnd w:id="6"/>
    </w:p>
    <w:p w14:paraId="715EA475" w14:textId="77777777" w:rsidR="004A62B9" w:rsidRPr="004A62B9" w:rsidRDefault="004A62B9" w:rsidP="004A62B9">
      <w:pPr>
        <w:rPr>
          <w:b/>
          <w:bCs/>
          <w:i/>
          <w:iCs/>
          <w:color w:val="2E3093"/>
        </w:rPr>
      </w:pPr>
      <w:r w:rsidRPr="004A62B9">
        <w:rPr>
          <w:b/>
          <w:bCs/>
          <w:i/>
          <w:iCs/>
          <w:color w:val="2E3093"/>
        </w:rPr>
        <w:t>Toelichting</w:t>
      </w:r>
      <w:r w:rsidRPr="004A62B9">
        <w:rPr>
          <w:b/>
          <w:bCs/>
          <w:i/>
          <w:iCs/>
          <w:color w:val="2E3093"/>
        </w:rPr>
        <w:tab/>
      </w:r>
    </w:p>
    <w:p w14:paraId="56D80B8C" w14:textId="1672E6FF" w:rsidR="004A62B9" w:rsidRPr="000E30C0" w:rsidRDefault="004A62B9" w:rsidP="000E30C0">
      <w:pPr>
        <w:pStyle w:val="Lijstalinea"/>
        <w:numPr>
          <w:ilvl w:val="0"/>
          <w:numId w:val="57"/>
        </w:numPr>
        <w:rPr>
          <w:i/>
          <w:iCs/>
          <w:color w:val="2E3093"/>
        </w:rPr>
      </w:pPr>
      <w:r w:rsidRPr="000E30C0">
        <w:rPr>
          <w:i/>
          <w:iCs/>
          <w:color w:val="2E3093"/>
        </w:rPr>
        <w:t>Geef hier een beschrijving van het actuele beleid en van de rol en betrokkenheid van de FG.</w:t>
      </w:r>
    </w:p>
    <w:p w14:paraId="393FDB0B" w14:textId="77777777" w:rsidR="004A62B9" w:rsidRPr="004A62B9" w:rsidRDefault="004A62B9" w:rsidP="004A62B9"/>
    <w:p w14:paraId="4826658F" w14:textId="4ABD870F" w:rsidR="004A62B9" w:rsidRDefault="004A62B9" w:rsidP="004A62B9">
      <w:r w:rsidRPr="004A62B9">
        <w:rPr>
          <w:highlight w:val="yellow"/>
        </w:rPr>
        <w:t>&lt;</w:t>
      </w:r>
      <w:r>
        <w:rPr>
          <w:highlight w:val="yellow"/>
        </w:rPr>
        <w:t>Geef een beschrijving</w:t>
      </w:r>
      <w:r w:rsidRPr="004A62B9">
        <w:rPr>
          <w:highlight w:val="yellow"/>
        </w:rPr>
        <w:t>&gt;</w:t>
      </w:r>
      <w:r w:rsidRPr="004A62B9">
        <w:t xml:space="preserve"> </w:t>
      </w:r>
    </w:p>
    <w:p w14:paraId="5FA0056B" w14:textId="4DFADA9B" w:rsidR="004A62B9" w:rsidRDefault="004A62B9" w:rsidP="004A62B9">
      <w:pPr>
        <w:pStyle w:val="Kop1"/>
        <w:numPr>
          <w:ilvl w:val="0"/>
          <w:numId w:val="2"/>
        </w:numPr>
      </w:pPr>
      <w:bookmarkStart w:id="7" w:name="_Toc209504889"/>
      <w:r>
        <w:t>Verwerkingsregister</w:t>
      </w:r>
      <w:bookmarkEnd w:id="7"/>
    </w:p>
    <w:p w14:paraId="18FCD428" w14:textId="77777777" w:rsidR="004A62B9" w:rsidRPr="004A62B9" w:rsidRDefault="004A62B9" w:rsidP="004A62B9">
      <w:pPr>
        <w:rPr>
          <w:b/>
          <w:bCs/>
          <w:i/>
          <w:iCs/>
          <w:color w:val="2E3093"/>
        </w:rPr>
      </w:pPr>
      <w:r w:rsidRPr="004A62B9">
        <w:rPr>
          <w:b/>
          <w:bCs/>
          <w:i/>
          <w:iCs/>
          <w:color w:val="2E3093"/>
        </w:rPr>
        <w:t>Toelichting</w:t>
      </w:r>
      <w:r w:rsidRPr="004A62B9">
        <w:rPr>
          <w:b/>
          <w:bCs/>
          <w:i/>
          <w:iCs/>
          <w:color w:val="2E3093"/>
        </w:rPr>
        <w:tab/>
      </w:r>
    </w:p>
    <w:p w14:paraId="3663C6CB" w14:textId="25A0A6D3" w:rsidR="004A62B9" w:rsidRPr="000E30C0" w:rsidRDefault="004A62B9" w:rsidP="000E30C0">
      <w:pPr>
        <w:pStyle w:val="Lijstalinea"/>
        <w:numPr>
          <w:ilvl w:val="0"/>
          <w:numId w:val="56"/>
        </w:numPr>
        <w:rPr>
          <w:i/>
          <w:iCs/>
          <w:color w:val="2E3093"/>
        </w:rPr>
      </w:pPr>
      <w:r w:rsidRPr="000E30C0">
        <w:rPr>
          <w:i/>
          <w:iCs/>
          <w:color w:val="2E3093"/>
        </w:rPr>
        <w:t xml:space="preserve">Geef hier een opsomming van alle nieuwe </w:t>
      </w:r>
      <w:r w:rsidR="2C1981DF" w:rsidRPr="000E30C0">
        <w:rPr>
          <w:i/>
          <w:iCs/>
          <w:color w:val="2E3093"/>
        </w:rPr>
        <w:t xml:space="preserve">(risicovolle) </w:t>
      </w:r>
      <w:r w:rsidRPr="000E30C0">
        <w:rPr>
          <w:i/>
          <w:iCs/>
          <w:color w:val="2E3093"/>
        </w:rPr>
        <w:t>gegevensverwerkinge</w:t>
      </w:r>
      <w:r w:rsidR="4EA20E8A" w:rsidRPr="000E30C0">
        <w:rPr>
          <w:i/>
          <w:iCs/>
          <w:color w:val="2E3093"/>
        </w:rPr>
        <w:t>n in de afgelopen periode</w:t>
      </w:r>
      <w:r w:rsidRPr="000E30C0">
        <w:rPr>
          <w:i/>
          <w:iCs/>
          <w:color w:val="2E3093"/>
        </w:rPr>
        <w:t>.</w:t>
      </w:r>
    </w:p>
    <w:p w14:paraId="2CCE1F6E" w14:textId="77777777" w:rsidR="004A62B9" w:rsidRPr="004A62B9" w:rsidRDefault="004A62B9" w:rsidP="004A62B9"/>
    <w:p w14:paraId="7C8D15EC" w14:textId="77777777" w:rsidR="004A62B9" w:rsidRPr="004A62B9" w:rsidRDefault="004A62B9" w:rsidP="004A62B9">
      <w:r w:rsidRPr="004A62B9">
        <w:t>Nieuwe gegevensverwerkingen in deze periode:</w:t>
      </w:r>
    </w:p>
    <w:p w14:paraId="4B8EF831" w14:textId="32147E94" w:rsidR="004A62B9" w:rsidRPr="004A62B9" w:rsidRDefault="004A62B9" w:rsidP="004A62B9">
      <w:pPr>
        <w:numPr>
          <w:ilvl w:val="0"/>
          <w:numId w:val="44"/>
        </w:numPr>
        <w:rPr>
          <w:highlight w:val="yellow"/>
        </w:rPr>
      </w:pPr>
      <w:r>
        <w:rPr>
          <w:highlight w:val="yellow"/>
        </w:rPr>
        <w:t>&lt;</w:t>
      </w:r>
      <w:r w:rsidRPr="004A62B9">
        <w:rPr>
          <w:highlight w:val="yellow"/>
        </w:rPr>
        <w:t>Vul een gegevensverwerking in</w:t>
      </w:r>
      <w:r>
        <w:rPr>
          <w:highlight w:val="yellow"/>
        </w:rPr>
        <w:t>&gt;</w:t>
      </w:r>
    </w:p>
    <w:p w14:paraId="447889B8" w14:textId="0E72593A" w:rsidR="004A62B9" w:rsidRPr="004A62B9" w:rsidRDefault="004A62B9" w:rsidP="004A62B9">
      <w:pPr>
        <w:numPr>
          <w:ilvl w:val="0"/>
          <w:numId w:val="44"/>
        </w:numPr>
        <w:rPr>
          <w:highlight w:val="yellow"/>
        </w:rPr>
      </w:pPr>
      <w:r w:rsidRPr="004A62B9">
        <w:rPr>
          <w:highlight w:val="yellow"/>
        </w:rPr>
        <w:t>…</w:t>
      </w:r>
    </w:p>
    <w:p w14:paraId="69C6260D" w14:textId="6B66A895" w:rsidR="004A62B9" w:rsidRDefault="004A62B9" w:rsidP="004A62B9">
      <w:pPr>
        <w:pStyle w:val="Kop1"/>
        <w:numPr>
          <w:ilvl w:val="0"/>
          <w:numId w:val="2"/>
        </w:numPr>
      </w:pPr>
      <w:bookmarkStart w:id="8" w:name="_Toc209504890"/>
      <w:r>
        <w:t>Risicoanalyses</w:t>
      </w:r>
      <w:bookmarkEnd w:id="8"/>
    </w:p>
    <w:p w14:paraId="71AE9FBB" w14:textId="77777777" w:rsidR="004A62B9" w:rsidRPr="004A62B9" w:rsidRDefault="004A62B9" w:rsidP="004A62B9">
      <w:pPr>
        <w:rPr>
          <w:b/>
          <w:bCs/>
          <w:i/>
          <w:iCs/>
          <w:color w:val="2E3093"/>
        </w:rPr>
      </w:pPr>
      <w:r w:rsidRPr="004A62B9">
        <w:rPr>
          <w:b/>
          <w:bCs/>
          <w:i/>
          <w:iCs/>
          <w:color w:val="2E3093"/>
        </w:rPr>
        <w:t>Toelichting</w:t>
      </w:r>
      <w:r w:rsidRPr="004A62B9">
        <w:rPr>
          <w:b/>
          <w:bCs/>
          <w:i/>
          <w:iCs/>
          <w:color w:val="2E3093"/>
        </w:rPr>
        <w:tab/>
      </w:r>
    </w:p>
    <w:p w14:paraId="5332AF0F" w14:textId="53FD5419" w:rsidR="004A62B9" w:rsidRPr="000E30C0" w:rsidRDefault="004A62B9" w:rsidP="000E30C0">
      <w:pPr>
        <w:pStyle w:val="Lijstalinea"/>
        <w:numPr>
          <w:ilvl w:val="0"/>
          <w:numId w:val="55"/>
        </w:numPr>
        <w:rPr>
          <w:i/>
          <w:iCs/>
          <w:color w:val="2E3093"/>
        </w:rPr>
      </w:pPr>
      <w:r w:rsidRPr="000E30C0">
        <w:rPr>
          <w:i/>
          <w:iCs/>
          <w:color w:val="2E3093"/>
        </w:rPr>
        <w:t>Geef hier aan welke DPIA’s zijn uitgevoerd.</w:t>
      </w:r>
    </w:p>
    <w:p w14:paraId="5A72C277" w14:textId="77777777" w:rsidR="004A62B9" w:rsidRPr="004A62B9" w:rsidRDefault="004A62B9" w:rsidP="004A62B9"/>
    <w:p w14:paraId="7F9B3E45" w14:textId="2A737DE8" w:rsidR="004A62B9" w:rsidRPr="004A62B9" w:rsidRDefault="004A62B9" w:rsidP="004A62B9">
      <w:r>
        <w:t>DPIA’s</w:t>
      </w:r>
      <w:r w:rsidRPr="004A62B9">
        <w:t xml:space="preserve"> in deze periode:</w:t>
      </w:r>
    </w:p>
    <w:p w14:paraId="01B0E49E" w14:textId="77AA8753" w:rsidR="004A62B9" w:rsidRPr="004A62B9" w:rsidRDefault="004A62B9" w:rsidP="004A62B9">
      <w:pPr>
        <w:numPr>
          <w:ilvl w:val="0"/>
          <w:numId w:val="44"/>
        </w:numPr>
        <w:rPr>
          <w:highlight w:val="yellow"/>
        </w:rPr>
      </w:pPr>
      <w:r>
        <w:rPr>
          <w:highlight w:val="yellow"/>
        </w:rPr>
        <w:lastRenderedPageBreak/>
        <w:t>DPIA voor &lt;</w:t>
      </w:r>
      <w:r w:rsidRPr="004A62B9">
        <w:rPr>
          <w:highlight w:val="yellow"/>
        </w:rPr>
        <w:t>Vul in</w:t>
      </w:r>
      <w:r>
        <w:rPr>
          <w:highlight w:val="yellow"/>
        </w:rPr>
        <w:t>&gt;</w:t>
      </w:r>
    </w:p>
    <w:p w14:paraId="3EC013D8" w14:textId="056A21E4" w:rsidR="004A62B9" w:rsidRPr="004A62B9" w:rsidRDefault="004A62B9" w:rsidP="004A62B9">
      <w:pPr>
        <w:numPr>
          <w:ilvl w:val="0"/>
          <w:numId w:val="44"/>
        </w:numPr>
        <w:rPr>
          <w:highlight w:val="yellow"/>
        </w:rPr>
      </w:pPr>
      <w:r w:rsidRPr="004A62B9">
        <w:rPr>
          <w:highlight w:val="yellow"/>
        </w:rPr>
        <w:t>…</w:t>
      </w:r>
    </w:p>
    <w:p w14:paraId="48DB9585" w14:textId="36422237" w:rsidR="004A62B9" w:rsidRDefault="004A62B9" w:rsidP="004A62B9">
      <w:pPr>
        <w:pStyle w:val="Kop1"/>
        <w:numPr>
          <w:ilvl w:val="0"/>
          <w:numId w:val="2"/>
        </w:numPr>
      </w:pPr>
      <w:bookmarkStart w:id="9" w:name="_Toc209504891"/>
      <w:r>
        <w:t>Verwerkersovereenkomsten</w:t>
      </w:r>
      <w:bookmarkEnd w:id="9"/>
    </w:p>
    <w:p w14:paraId="2B03FA17" w14:textId="77777777" w:rsidR="004A62B9" w:rsidRPr="004A62B9" w:rsidRDefault="004A62B9" w:rsidP="004A62B9">
      <w:pPr>
        <w:rPr>
          <w:b/>
          <w:bCs/>
          <w:i/>
          <w:iCs/>
          <w:color w:val="2E3093"/>
        </w:rPr>
      </w:pPr>
      <w:r w:rsidRPr="004A62B9">
        <w:rPr>
          <w:b/>
          <w:bCs/>
          <w:i/>
          <w:iCs/>
          <w:color w:val="2E3093"/>
        </w:rPr>
        <w:t>Toelichting</w:t>
      </w:r>
      <w:r w:rsidRPr="004A62B9">
        <w:rPr>
          <w:b/>
          <w:bCs/>
          <w:i/>
          <w:iCs/>
          <w:color w:val="2E3093"/>
        </w:rPr>
        <w:tab/>
      </w:r>
    </w:p>
    <w:p w14:paraId="529E17FA" w14:textId="3EFD5A61" w:rsidR="004A62B9" w:rsidRPr="000E30C0" w:rsidRDefault="004A62B9" w:rsidP="000E30C0">
      <w:pPr>
        <w:pStyle w:val="Lijstalinea"/>
        <w:numPr>
          <w:ilvl w:val="0"/>
          <w:numId w:val="54"/>
        </w:numPr>
        <w:rPr>
          <w:i/>
          <w:iCs/>
          <w:color w:val="2E3093"/>
        </w:rPr>
      </w:pPr>
      <w:r w:rsidRPr="000E30C0">
        <w:rPr>
          <w:i/>
          <w:iCs/>
          <w:color w:val="2E3093"/>
        </w:rPr>
        <w:t xml:space="preserve">Geef hier aan welke </w:t>
      </w:r>
      <w:r w:rsidR="16C4C2C7" w:rsidRPr="000E30C0">
        <w:rPr>
          <w:i/>
          <w:iCs/>
          <w:color w:val="2E3093"/>
        </w:rPr>
        <w:t xml:space="preserve">(risicovolle) </w:t>
      </w:r>
      <w:r w:rsidRPr="000E30C0">
        <w:rPr>
          <w:i/>
          <w:iCs/>
          <w:color w:val="2E3093"/>
        </w:rPr>
        <w:t>verwerkersovereenkomsten</w:t>
      </w:r>
      <w:r w:rsidR="166A811B" w:rsidRPr="000E30C0">
        <w:rPr>
          <w:i/>
          <w:iCs/>
          <w:color w:val="2E3093"/>
        </w:rPr>
        <w:t xml:space="preserve"> er</w:t>
      </w:r>
      <w:r w:rsidRPr="000E30C0">
        <w:rPr>
          <w:i/>
          <w:iCs/>
          <w:color w:val="2E3093"/>
        </w:rPr>
        <w:t xml:space="preserve"> </w:t>
      </w:r>
      <w:r w:rsidR="71CF3708" w:rsidRPr="000E30C0">
        <w:rPr>
          <w:i/>
          <w:iCs/>
          <w:color w:val="2E3093"/>
        </w:rPr>
        <w:t xml:space="preserve">in de afgelopen periode </w:t>
      </w:r>
      <w:r w:rsidRPr="000E30C0">
        <w:rPr>
          <w:i/>
          <w:iCs/>
          <w:color w:val="2E3093"/>
        </w:rPr>
        <w:t xml:space="preserve">zijn afgesloten. Het gaat hier zowel om verwerkersovereenkomsten tussen gezamenlijk verwerkersverantwoordelijken </w:t>
      </w:r>
      <w:r w:rsidR="5E02C18D" w:rsidRPr="000E30C0">
        <w:rPr>
          <w:i/>
          <w:iCs/>
          <w:color w:val="2E3093"/>
        </w:rPr>
        <w:t>als</w:t>
      </w:r>
      <w:r w:rsidR="7CAC9739" w:rsidRPr="000E30C0">
        <w:rPr>
          <w:i/>
          <w:iCs/>
          <w:color w:val="2E3093"/>
        </w:rPr>
        <w:t xml:space="preserve"> tussen</w:t>
      </w:r>
      <w:r w:rsidRPr="000E30C0">
        <w:rPr>
          <w:i/>
          <w:iCs/>
          <w:color w:val="2E3093"/>
        </w:rPr>
        <w:t xml:space="preserve"> zelfstandig verwerkersverantwoordelijken.</w:t>
      </w:r>
    </w:p>
    <w:p w14:paraId="160AA093" w14:textId="77777777" w:rsidR="004A62B9" w:rsidRPr="004A62B9" w:rsidRDefault="004A62B9" w:rsidP="004A62B9"/>
    <w:p w14:paraId="468A49C7" w14:textId="6D23B36B" w:rsidR="004A62B9" w:rsidRPr="004A62B9" w:rsidRDefault="004A62B9" w:rsidP="004A62B9">
      <w:r>
        <w:t xml:space="preserve">We hebben de volgende verwerkersovereenkomsten (art. 28 lid 3 AVG) of onderlinge regelingen tussen gezamenlijk verwerkersverantwoordelijken (art. 26 AVG) en zelfstandig </w:t>
      </w:r>
      <w:r w:rsidR="4E63F3CC">
        <w:t>verwerkers</w:t>
      </w:r>
      <w:r>
        <w:t>verantwoordelijken afgesloten:</w:t>
      </w:r>
    </w:p>
    <w:p w14:paraId="4FA344DA" w14:textId="77777777" w:rsidR="00B77862" w:rsidRDefault="00B77862" w:rsidP="00B77862"/>
    <w:p w14:paraId="703DF7DC" w14:textId="6DBF92B0" w:rsidR="004A62B9" w:rsidRPr="00D961E8" w:rsidRDefault="004A62B9" w:rsidP="00B77862">
      <w:pPr>
        <w:rPr>
          <w:b/>
          <w:bCs/>
        </w:rPr>
      </w:pPr>
      <w:r w:rsidRPr="00D961E8">
        <w:rPr>
          <w:b/>
          <w:bCs/>
        </w:rPr>
        <w:t>Verwerkersovereenkomsten</w:t>
      </w:r>
    </w:p>
    <w:p w14:paraId="145AAD6F" w14:textId="084B8000" w:rsidR="004A62B9" w:rsidRPr="004A62B9" w:rsidRDefault="004A62B9" w:rsidP="004A62B9">
      <w:pPr>
        <w:numPr>
          <w:ilvl w:val="0"/>
          <w:numId w:val="45"/>
        </w:numPr>
      </w:pPr>
      <w:r w:rsidRPr="004A62B9">
        <w:t xml:space="preserve">Verwerkersovereenkomst met </w:t>
      </w:r>
      <w:r w:rsidR="00114D20" w:rsidRPr="00114D20">
        <w:rPr>
          <w:highlight w:val="yellow"/>
        </w:rPr>
        <w:t>&lt;</w:t>
      </w:r>
      <w:r w:rsidRPr="004A62B9">
        <w:rPr>
          <w:highlight w:val="yellow"/>
        </w:rPr>
        <w:t>invullen</w:t>
      </w:r>
      <w:r w:rsidR="00114D20">
        <w:rPr>
          <w:highlight w:val="yellow"/>
        </w:rPr>
        <w:t>&gt;</w:t>
      </w:r>
    </w:p>
    <w:p w14:paraId="75BC2E33" w14:textId="00C3BBC1" w:rsidR="004A62B9" w:rsidRPr="004A62B9" w:rsidRDefault="00114D20" w:rsidP="004A62B9">
      <w:pPr>
        <w:numPr>
          <w:ilvl w:val="0"/>
          <w:numId w:val="45"/>
        </w:numPr>
        <w:rPr>
          <w:highlight w:val="yellow"/>
        </w:rPr>
      </w:pPr>
      <w:r w:rsidRPr="00114D20">
        <w:rPr>
          <w:highlight w:val="yellow"/>
        </w:rPr>
        <w:t>&lt;</w:t>
      </w:r>
      <w:r w:rsidR="004A62B9" w:rsidRPr="004A62B9">
        <w:rPr>
          <w:highlight w:val="yellow"/>
        </w:rPr>
        <w:t>…</w:t>
      </w:r>
      <w:r w:rsidRPr="00114D20">
        <w:rPr>
          <w:highlight w:val="yellow"/>
        </w:rPr>
        <w:t>&gt;</w:t>
      </w:r>
    </w:p>
    <w:p w14:paraId="61E0F91B" w14:textId="77777777" w:rsidR="00B77862" w:rsidRDefault="00B77862" w:rsidP="00B77862"/>
    <w:p w14:paraId="4F45412E" w14:textId="29A65960" w:rsidR="004A62B9" w:rsidRPr="00D961E8" w:rsidRDefault="004A62B9" w:rsidP="00B77862">
      <w:pPr>
        <w:rPr>
          <w:b/>
          <w:bCs/>
        </w:rPr>
      </w:pPr>
      <w:r w:rsidRPr="00D961E8">
        <w:rPr>
          <w:b/>
          <w:bCs/>
        </w:rPr>
        <w:t>Andere overeenkomsten</w:t>
      </w:r>
    </w:p>
    <w:p w14:paraId="2EE255B5" w14:textId="6383CA17" w:rsidR="004A62B9" w:rsidRPr="00D961E8" w:rsidRDefault="00114D20" w:rsidP="004A62B9">
      <w:pPr>
        <w:numPr>
          <w:ilvl w:val="0"/>
          <w:numId w:val="46"/>
        </w:numPr>
      </w:pPr>
      <w:r>
        <w:t>&lt;</w:t>
      </w:r>
      <w:r w:rsidR="004A62B9" w:rsidRPr="004A62B9">
        <w:rPr>
          <w:highlight w:val="yellow"/>
        </w:rPr>
        <w:t>Geef het soort overeenkomst of regeling aan</w:t>
      </w:r>
      <w:r w:rsidRPr="00114D20">
        <w:rPr>
          <w:highlight w:val="yellow"/>
        </w:rPr>
        <w:t>&gt;</w:t>
      </w:r>
      <w:r w:rsidR="004A62B9" w:rsidRPr="004A62B9">
        <w:t xml:space="preserve"> met </w:t>
      </w:r>
      <w:r w:rsidRPr="00D961E8">
        <w:rPr>
          <w:highlight w:val="yellow"/>
        </w:rPr>
        <w:t>&lt;</w:t>
      </w:r>
      <w:r w:rsidR="004A62B9" w:rsidRPr="00D961E8">
        <w:rPr>
          <w:highlight w:val="yellow"/>
        </w:rPr>
        <w:t>invullen</w:t>
      </w:r>
      <w:r w:rsidRPr="00D961E8">
        <w:rPr>
          <w:highlight w:val="yellow"/>
        </w:rPr>
        <w:t>&gt;</w:t>
      </w:r>
    </w:p>
    <w:p w14:paraId="30AF1C40" w14:textId="63356150" w:rsidR="004A62B9" w:rsidRPr="004A62B9" w:rsidRDefault="00114D20" w:rsidP="004A62B9">
      <w:pPr>
        <w:numPr>
          <w:ilvl w:val="0"/>
          <w:numId w:val="46"/>
        </w:numPr>
        <w:rPr>
          <w:highlight w:val="yellow"/>
        </w:rPr>
      </w:pPr>
      <w:r w:rsidRPr="00114D20">
        <w:rPr>
          <w:highlight w:val="yellow"/>
        </w:rPr>
        <w:t>&lt;</w:t>
      </w:r>
      <w:r w:rsidR="004A62B9" w:rsidRPr="004A62B9">
        <w:rPr>
          <w:highlight w:val="yellow"/>
        </w:rPr>
        <w:t>…</w:t>
      </w:r>
      <w:r w:rsidRPr="00114D20">
        <w:rPr>
          <w:highlight w:val="yellow"/>
        </w:rPr>
        <w:t>&gt;</w:t>
      </w:r>
    </w:p>
    <w:p w14:paraId="2D5014ED" w14:textId="2F65B859" w:rsidR="00114D20" w:rsidRDefault="00114D20" w:rsidP="00114D20">
      <w:pPr>
        <w:pStyle w:val="Kop1"/>
        <w:numPr>
          <w:ilvl w:val="0"/>
          <w:numId w:val="2"/>
        </w:numPr>
      </w:pPr>
      <w:bookmarkStart w:id="10" w:name="_Toc209504892"/>
      <w:r w:rsidRPr="00114D20">
        <w:t>Incidenten en datalekken (Register van datalekken)</w:t>
      </w:r>
      <w:bookmarkEnd w:id="10"/>
    </w:p>
    <w:p w14:paraId="743F9FC3" w14:textId="77777777" w:rsidR="00114D20" w:rsidRPr="004A62B9" w:rsidRDefault="00114D20" w:rsidP="00114D20">
      <w:pPr>
        <w:rPr>
          <w:b/>
          <w:bCs/>
          <w:i/>
          <w:iCs/>
          <w:color w:val="2E3093"/>
        </w:rPr>
      </w:pPr>
      <w:r w:rsidRPr="004A62B9">
        <w:rPr>
          <w:b/>
          <w:bCs/>
          <w:i/>
          <w:iCs/>
          <w:color w:val="2E3093"/>
        </w:rPr>
        <w:t>Toelichting</w:t>
      </w:r>
      <w:r w:rsidRPr="004A62B9">
        <w:rPr>
          <w:b/>
          <w:bCs/>
          <w:i/>
          <w:iCs/>
          <w:color w:val="2E3093"/>
        </w:rPr>
        <w:tab/>
      </w:r>
    </w:p>
    <w:p w14:paraId="4B85A2B2" w14:textId="614DFBEF" w:rsidR="00760290" w:rsidRPr="000E30C0" w:rsidRDefault="00114D20" w:rsidP="000E30C0">
      <w:pPr>
        <w:pStyle w:val="Lijstalinea"/>
        <w:numPr>
          <w:ilvl w:val="0"/>
          <w:numId w:val="53"/>
        </w:numPr>
        <w:rPr>
          <w:i/>
          <w:iCs/>
          <w:color w:val="2E3093"/>
        </w:rPr>
      </w:pPr>
      <w:r w:rsidRPr="000E30C0">
        <w:rPr>
          <w:i/>
          <w:iCs/>
          <w:color w:val="2E3093"/>
        </w:rPr>
        <w:t>Geef hier een overzicht van de incidenten en datalekken in deze periode. Heb je een incidentenregister? Dan kun je dat hiervoor raadplegen</w:t>
      </w:r>
      <w:r w:rsidR="000E30C0" w:rsidRPr="000E30C0">
        <w:rPr>
          <w:i/>
          <w:iCs/>
          <w:color w:val="2E3093"/>
        </w:rPr>
        <w:t>.</w:t>
      </w:r>
    </w:p>
    <w:p w14:paraId="425A8747" w14:textId="77777777" w:rsidR="003B0701" w:rsidRDefault="003B0701" w:rsidP="00760290">
      <w:pPr>
        <w:rPr>
          <w:i/>
          <w:iCs/>
          <w:color w:val="2E3093"/>
        </w:rPr>
      </w:pPr>
    </w:p>
    <w:tbl>
      <w:tblPr>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545"/>
        <w:gridCol w:w="1995"/>
        <w:gridCol w:w="2820"/>
        <w:gridCol w:w="3090"/>
      </w:tblGrid>
      <w:tr w:rsidR="003B0701" w:rsidRPr="00390405" w14:paraId="4BD75933" w14:textId="77777777" w:rsidTr="00B84732">
        <w:tc>
          <w:tcPr>
            <w:tcW w:w="1545" w:type="dxa"/>
            <w:tcBorders>
              <w:bottom w:val="single" w:sz="4" w:space="0" w:color="FFFFFF" w:themeColor="background1"/>
              <w:right w:val="single" w:sz="4" w:space="0" w:color="FFFFFF" w:themeColor="background1"/>
            </w:tcBorders>
            <w:shd w:val="clear" w:color="auto" w:fill="36399D"/>
            <w:tcMar>
              <w:top w:w="100" w:type="dxa"/>
              <w:left w:w="100" w:type="dxa"/>
              <w:bottom w:w="100" w:type="dxa"/>
              <w:right w:w="100" w:type="dxa"/>
            </w:tcMar>
          </w:tcPr>
          <w:p w14:paraId="3DA7D524" w14:textId="5A765114" w:rsidR="003B0701" w:rsidRPr="00390405" w:rsidRDefault="003B0701" w:rsidP="00B84732">
            <w:pPr>
              <w:rPr>
                <w:b/>
                <w:bCs/>
                <w:color w:val="FFFFFF" w:themeColor="background1"/>
              </w:rPr>
            </w:pPr>
            <w:r>
              <w:rPr>
                <w:b/>
                <w:bCs/>
                <w:color w:val="FFFFFF" w:themeColor="background1"/>
              </w:rPr>
              <w:t>Datum</w:t>
            </w:r>
          </w:p>
        </w:tc>
        <w:tc>
          <w:tcPr>
            <w:tcW w:w="1995" w:type="dxa"/>
            <w:tcBorders>
              <w:left w:val="single" w:sz="4" w:space="0" w:color="FFFFFF" w:themeColor="background1"/>
              <w:bottom w:val="single" w:sz="4" w:space="0" w:color="FFFFFF" w:themeColor="background1"/>
              <w:right w:val="single" w:sz="4" w:space="0" w:color="FFFFFF" w:themeColor="background1"/>
            </w:tcBorders>
            <w:shd w:val="clear" w:color="auto" w:fill="36399D"/>
            <w:tcMar>
              <w:top w:w="100" w:type="dxa"/>
              <w:left w:w="100" w:type="dxa"/>
              <w:bottom w:w="100" w:type="dxa"/>
              <w:right w:w="100" w:type="dxa"/>
            </w:tcMar>
          </w:tcPr>
          <w:p w14:paraId="6AA88A7C" w14:textId="08E4E22D" w:rsidR="003B0701" w:rsidRPr="00390405" w:rsidRDefault="003B0701" w:rsidP="00B84732">
            <w:pPr>
              <w:rPr>
                <w:b/>
                <w:bCs/>
                <w:color w:val="FFFFFF" w:themeColor="background1"/>
              </w:rPr>
            </w:pPr>
            <w:r>
              <w:rPr>
                <w:b/>
                <w:bCs/>
                <w:color w:val="FFFFFF" w:themeColor="background1"/>
              </w:rPr>
              <w:t>Omschrijving incident</w:t>
            </w:r>
          </w:p>
        </w:tc>
        <w:tc>
          <w:tcPr>
            <w:tcW w:w="2820" w:type="dxa"/>
            <w:tcBorders>
              <w:left w:val="single" w:sz="4" w:space="0" w:color="FFFFFF" w:themeColor="background1"/>
              <w:bottom w:val="single" w:sz="4" w:space="0" w:color="FFFFFF" w:themeColor="background1"/>
              <w:right w:val="single" w:sz="4" w:space="0" w:color="FFFFFF" w:themeColor="background1"/>
            </w:tcBorders>
            <w:shd w:val="clear" w:color="auto" w:fill="36399D"/>
            <w:tcMar>
              <w:top w:w="100" w:type="dxa"/>
              <w:left w:w="100" w:type="dxa"/>
              <w:bottom w:w="100" w:type="dxa"/>
              <w:right w:w="100" w:type="dxa"/>
            </w:tcMar>
          </w:tcPr>
          <w:p w14:paraId="5ED5B107" w14:textId="3681A029" w:rsidR="003B0701" w:rsidRPr="00390405" w:rsidRDefault="003B0701" w:rsidP="00B84732">
            <w:pPr>
              <w:rPr>
                <w:b/>
                <w:bCs/>
                <w:color w:val="FFFFFF" w:themeColor="background1"/>
              </w:rPr>
            </w:pPr>
            <w:r>
              <w:rPr>
                <w:b/>
                <w:bCs/>
                <w:color w:val="FFFFFF" w:themeColor="background1"/>
              </w:rPr>
              <w:t>Impact</w:t>
            </w:r>
          </w:p>
        </w:tc>
        <w:tc>
          <w:tcPr>
            <w:tcW w:w="3090" w:type="dxa"/>
            <w:tcBorders>
              <w:left w:val="single" w:sz="4" w:space="0" w:color="FFFFFF" w:themeColor="background1"/>
              <w:bottom w:val="single" w:sz="4" w:space="0" w:color="FFFFFF" w:themeColor="background1"/>
            </w:tcBorders>
            <w:shd w:val="clear" w:color="auto" w:fill="36399D"/>
            <w:tcMar>
              <w:top w:w="100" w:type="dxa"/>
              <w:left w:w="100" w:type="dxa"/>
              <w:bottom w:w="100" w:type="dxa"/>
              <w:right w:w="100" w:type="dxa"/>
            </w:tcMar>
          </w:tcPr>
          <w:p w14:paraId="46F54EA8" w14:textId="7EDB7DA4" w:rsidR="003B0701" w:rsidRPr="00390405" w:rsidRDefault="003B0701" w:rsidP="00B84732">
            <w:pPr>
              <w:rPr>
                <w:b/>
                <w:bCs/>
                <w:color w:val="FFFFFF" w:themeColor="background1"/>
              </w:rPr>
            </w:pPr>
            <w:r>
              <w:rPr>
                <w:b/>
                <w:bCs/>
                <w:color w:val="FFFFFF" w:themeColor="background1"/>
              </w:rPr>
              <w:t>Actie</w:t>
            </w:r>
          </w:p>
        </w:tc>
      </w:tr>
      <w:tr w:rsidR="003B0701" w:rsidRPr="00390405" w14:paraId="1EF2C4FC" w14:textId="77777777" w:rsidTr="00B84732">
        <w:tc>
          <w:tcPr>
            <w:tcW w:w="1545" w:type="dxa"/>
            <w:tcBorders>
              <w:top w:val="single" w:sz="4" w:space="0" w:color="FFFFFF" w:themeColor="background1"/>
            </w:tcBorders>
            <w:tcMar>
              <w:top w:w="100" w:type="dxa"/>
              <w:left w:w="100" w:type="dxa"/>
              <w:bottom w:w="100" w:type="dxa"/>
              <w:right w:w="100" w:type="dxa"/>
            </w:tcMar>
          </w:tcPr>
          <w:p w14:paraId="1F85CF06" w14:textId="77777777" w:rsidR="003B0701" w:rsidRPr="00390405" w:rsidRDefault="003B0701" w:rsidP="00B84732"/>
        </w:tc>
        <w:tc>
          <w:tcPr>
            <w:tcW w:w="1995" w:type="dxa"/>
            <w:tcBorders>
              <w:top w:val="single" w:sz="4" w:space="0" w:color="FFFFFF" w:themeColor="background1"/>
            </w:tcBorders>
            <w:tcMar>
              <w:top w:w="100" w:type="dxa"/>
              <w:left w:w="100" w:type="dxa"/>
              <w:bottom w:w="100" w:type="dxa"/>
              <w:right w:w="100" w:type="dxa"/>
            </w:tcMar>
          </w:tcPr>
          <w:p w14:paraId="6B63D652" w14:textId="77777777" w:rsidR="003B0701" w:rsidRPr="00390405" w:rsidRDefault="003B0701" w:rsidP="00B84732"/>
        </w:tc>
        <w:tc>
          <w:tcPr>
            <w:tcW w:w="2820" w:type="dxa"/>
            <w:tcBorders>
              <w:top w:val="single" w:sz="4" w:space="0" w:color="FFFFFF" w:themeColor="background1"/>
            </w:tcBorders>
            <w:tcMar>
              <w:top w:w="100" w:type="dxa"/>
              <w:left w:w="100" w:type="dxa"/>
              <w:bottom w:w="100" w:type="dxa"/>
              <w:right w:w="100" w:type="dxa"/>
            </w:tcMar>
          </w:tcPr>
          <w:p w14:paraId="7021EA04" w14:textId="77777777" w:rsidR="003B0701" w:rsidRPr="00390405" w:rsidRDefault="003B0701" w:rsidP="00B84732"/>
        </w:tc>
        <w:tc>
          <w:tcPr>
            <w:tcW w:w="3090" w:type="dxa"/>
            <w:tcBorders>
              <w:top w:val="single" w:sz="4" w:space="0" w:color="FFFFFF" w:themeColor="background1"/>
            </w:tcBorders>
            <w:tcMar>
              <w:top w:w="100" w:type="dxa"/>
              <w:left w:w="100" w:type="dxa"/>
              <w:bottom w:w="100" w:type="dxa"/>
              <w:right w:w="100" w:type="dxa"/>
            </w:tcMar>
          </w:tcPr>
          <w:p w14:paraId="601BA0C0" w14:textId="77777777" w:rsidR="003B0701" w:rsidRPr="00390405" w:rsidRDefault="003B0701" w:rsidP="00B84732"/>
        </w:tc>
      </w:tr>
      <w:tr w:rsidR="003B0701" w:rsidRPr="00390405" w14:paraId="352F0910" w14:textId="77777777" w:rsidTr="00B84732">
        <w:tc>
          <w:tcPr>
            <w:tcW w:w="1545" w:type="dxa"/>
            <w:shd w:val="clear" w:color="auto" w:fill="FFFFFF"/>
            <w:tcMar>
              <w:top w:w="100" w:type="dxa"/>
              <w:left w:w="100" w:type="dxa"/>
              <w:bottom w:w="100" w:type="dxa"/>
              <w:right w:w="100" w:type="dxa"/>
            </w:tcMar>
          </w:tcPr>
          <w:p w14:paraId="627BCC37" w14:textId="77777777" w:rsidR="003B0701" w:rsidRPr="00390405" w:rsidRDefault="003B0701" w:rsidP="00B84732"/>
        </w:tc>
        <w:tc>
          <w:tcPr>
            <w:tcW w:w="1995" w:type="dxa"/>
            <w:shd w:val="clear" w:color="auto" w:fill="FFFFFF"/>
            <w:tcMar>
              <w:top w:w="100" w:type="dxa"/>
              <w:left w:w="100" w:type="dxa"/>
              <w:bottom w:w="100" w:type="dxa"/>
              <w:right w:w="100" w:type="dxa"/>
            </w:tcMar>
          </w:tcPr>
          <w:p w14:paraId="42563D8F" w14:textId="77777777" w:rsidR="003B0701" w:rsidRPr="00390405" w:rsidRDefault="003B0701" w:rsidP="00B84732"/>
        </w:tc>
        <w:tc>
          <w:tcPr>
            <w:tcW w:w="2820" w:type="dxa"/>
            <w:shd w:val="clear" w:color="auto" w:fill="FFFFFF"/>
            <w:tcMar>
              <w:top w:w="100" w:type="dxa"/>
              <w:left w:w="100" w:type="dxa"/>
              <w:bottom w:w="100" w:type="dxa"/>
              <w:right w:w="100" w:type="dxa"/>
            </w:tcMar>
          </w:tcPr>
          <w:p w14:paraId="01848027" w14:textId="77777777" w:rsidR="003B0701" w:rsidRPr="00390405" w:rsidRDefault="003B0701" w:rsidP="00B84732"/>
        </w:tc>
        <w:tc>
          <w:tcPr>
            <w:tcW w:w="3090" w:type="dxa"/>
            <w:shd w:val="clear" w:color="auto" w:fill="FFFFFF"/>
            <w:tcMar>
              <w:top w:w="100" w:type="dxa"/>
              <w:left w:w="100" w:type="dxa"/>
              <w:bottom w:w="100" w:type="dxa"/>
              <w:right w:w="100" w:type="dxa"/>
            </w:tcMar>
          </w:tcPr>
          <w:p w14:paraId="53350C8B" w14:textId="77777777" w:rsidR="003B0701" w:rsidRPr="00390405" w:rsidRDefault="003B0701" w:rsidP="00B84732"/>
        </w:tc>
      </w:tr>
      <w:tr w:rsidR="003B0701" w:rsidRPr="00390405" w14:paraId="2949F4AC" w14:textId="77777777" w:rsidTr="00B84732">
        <w:tc>
          <w:tcPr>
            <w:tcW w:w="1545" w:type="dxa"/>
            <w:shd w:val="clear" w:color="auto" w:fill="FFFFFF"/>
            <w:tcMar>
              <w:top w:w="100" w:type="dxa"/>
              <w:left w:w="100" w:type="dxa"/>
              <w:bottom w:w="100" w:type="dxa"/>
              <w:right w:w="100" w:type="dxa"/>
            </w:tcMar>
          </w:tcPr>
          <w:p w14:paraId="687B8493" w14:textId="77777777" w:rsidR="003B0701" w:rsidRPr="00390405" w:rsidRDefault="003B0701" w:rsidP="00B84732"/>
        </w:tc>
        <w:tc>
          <w:tcPr>
            <w:tcW w:w="1995" w:type="dxa"/>
            <w:shd w:val="clear" w:color="auto" w:fill="FFFFFF"/>
            <w:tcMar>
              <w:top w:w="100" w:type="dxa"/>
              <w:left w:w="100" w:type="dxa"/>
              <w:bottom w:w="100" w:type="dxa"/>
              <w:right w:w="100" w:type="dxa"/>
            </w:tcMar>
          </w:tcPr>
          <w:p w14:paraId="6599EC78" w14:textId="77777777" w:rsidR="003B0701" w:rsidRPr="00390405" w:rsidRDefault="003B0701" w:rsidP="00B84732"/>
        </w:tc>
        <w:tc>
          <w:tcPr>
            <w:tcW w:w="2820" w:type="dxa"/>
            <w:shd w:val="clear" w:color="auto" w:fill="FFFFFF"/>
            <w:tcMar>
              <w:top w:w="100" w:type="dxa"/>
              <w:left w:w="100" w:type="dxa"/>
              <w:bottom w:w="100" w:type="dxa"/>
              <w:right w:w="100" w:type="dxa"/>
            </w:tcMar>
          </w:tcPr>
          <w:p w14:paraId="5D11951A" w14:textId="77777777" w:rsidR="003B0701" w:rsidRPr="00390405" w:rsidRDefault="003B0701" w:rsidP="00B84732"/>
        </w:tc>
        <w:tc>
          <w:tcPr>
            <w:tcW w:w="3090" w:type="dxa"/>
            <w:shd w:val="clear" w:color="auto" w:fill="FFFFFF"/>
            <w:tcMar>
              <w:top w:w="100" w:type="dxa"/>
              <w:left w:w="100" w:type="dxa"/>
              <w:bottom w:w="100" w:type="dxa"/>
              <w:right w:w="100" w:type="dxa"/>
            </w:tcMar>
          </w:tcPr>
          <w:p w14:paraId="0691FAAA" w14:textId="77777777" w:rsidR="003B0701" w:rsidRPr="00390405" w:rsidRDefault="003B0701" w:rsidP="00B84732"/>
        </w:tc>
      </w:tr>
      <w:tr w:rsidR="003B0701" w:rsidRPr="00390405" w14:paraId="7EA1430F" w14:textId="77777777" w:rsidTr="00B84732">
        <w:tc>
          <w:tcPr>
            <w:tcW w:w="1545" w:type="dxa"/>
            <w:shd w:val="clear" w:color="auto" w:fill="FFFFFF"/>
            <w:tcMar>
              <w:top w:w="100" w:type="dxa"/>
              <w:left w:w="100" w:type="dxa"/>
              <w:bottom w:w="100" w:type="dxa"/>
              <w:right w:w="100" w:type="dxa"/>
            </w:tcMar>
          </w:tcPr>
          <w:p w14:paraId="3D55FC47" w14:textId="77777777" w:rsidR="003B0701" w:rsidRPr="00390405" w:rsidRDefault="003B0701" w:rsidP="00B84732"/>
        </w:tc>
        <w:tc>
          <w:tcPr>
            <w:tcW w:w="1995" w:type="dxa"/>
            <w:shd w:val="clear" w:color="auto" w:fill="FFFFFF"/>
            <w:tcMar>
              <w:top w:w="100" w:type="dxa"/>
              <w:left w:w="100" w:type="dxa"/>
              <w:bottom w:w="100" w:type="dxa"/>
              <w:right w:w="100" w:type="dxa"/>
            </w:tcMar>
          </w:tcPr>
          <w:p w14:paraId="26BC0C55" w14:textId="77777777" w:rsidR="003B0701" w:rsidRPr="00390405" w:rsidRDefault="003B0701" w:rsidP="00B84732"/>
        </w:tc>
        <w:tc>
          <w:tcPr>
            <w:tcW w:w="2820" w:type="dxa"/>
            <w:shd w:val="clear" w:color="auto" w:fill="FFFFFF"/>
            <w:tcMar>
              <w:top w:w="100" w:type="dxa"/>
              <w:left w:w="100" w:type="dxa"/>
              <w:bottom w:w="100" w:type="dxa"/>
              <w:right w:w="100" w:type="dxa"/>
            </w:tcMar>
          </w:tcPr>
          <w:p w14:paraId="1731D8DF" w14:textId="77777777" w:rsidR="003B0701" w:rsidRPr="00390405" w:rsidRDefault="003B0701" w:rsidP="00B84732"/>
        </w:tc>
        <w:tc>
          <w:tcPr>
            <w:tcW w:w="3090" w:type="dxa"/>
            <w:shd w:val="clear" w:color="auto" w:fill="FFFFFF"/>
            <w:tcMar>
              <w:top w:w="100" w:type="dxa"/>
              <w:left w:w="100" w:type="dxa"/>
              <w:bottom w:w="100" w:type="dxa"/>
              <w:right w:w="100" w:type="dxa"/>
            </w:tcMar>
          </w:tcPr>
          <w:p w14:paraId="6E599B21" w14:textId="77777777" w:rsidR="003B0701" w:rsidRPr="00390405" w:rsidRDefault="003B0701" w:rsidP="00B84732"/>
        </w:tc>
      </w:tr>
    </w:tbl>
    <w:p w14:paraId="73DA173B" w14:textId="12202922" w:rsidR="003B0701" w:rsidRDefault="003B0701" w:rsidP="003B0701">
      <w:pPr>
        <w:pStyle w:val="Kop1"/>
        <w:numPr>
          <w:ilvl w:val="0"/>
          <w:numId w:val="2"/>
        </w:numPr>
      </w:pPr>
      <w:bookmarkStart w:id="11" w:name="_Toc209504893"/>
      <w:r w:rsidRPr="003F1C7F">
        <w:t>Beveiligingsmaatregelen</w:t>
      </w:r>
      <w:bookmarkEnd w:id="11"/>
    </w:p>
    <w:p w14:paraId="10BA30B1" w14:textId="77777777" w:rsidR="003B0701" w:rsidRPr="004A62B9" w:rsidRDefault="003B0701" w:rsidP="003B0701">
      <w:pPr>
        <w:rPr>
          <w:b/>
          <w:bCs/>
          <w:i/>
          <w:iCs/>
          <w:color w:val="2E3093"/>
        </w:rPr>
      </w:pPr>
      <w:r w:rsidRPr="004A62B9">
        <w:rPr>
          <w:b/>
          <w:bCs/>
          <w:i/>
          <w:iCs/>
          <w:color w:val="2E3093"/>
        </w:rPr>
        <w:t>Toelichting</w:t>
      </w:r>
      <w:r w:rsidRPr="004A62B9">
        <w:rPr>
          <w:b/>
          <w:bCs/>
          <w:i/>
          <w:iCs/>
          <w:color w:val="2E3093"/>
        </w:rPr>
        <w:tab/>
      </w:r>
    </w:p>
    <w:p w14:paraId="6E944C90" w14:textId="241B7E80" w:rsidR="003B0701" w:rsidRPr="000E30C0" w:rsidRDefault="003B0701" w:rsidP="000E30C0">
      <w:pPr>
        <w:pStyle w:val="Lijstalinea"/>
        <w:numPr>
          <w:ilvl w:val="0"/>
          <w:numId w:val="52"/>
        </w:numPr>
        <w:rPr>
          <w:i/>
          <w:iCs/>
          <w:color w:val="2E3093"/>
        </w:rPr>
      </w:pPr>
      <w:r w:rsidRPr="000E30C0">
        <w:rPr>
          <w:i/>
          <w:iCs/>
          <w:color w:val="2E3093"/>
        </w:rPr>
        <w:t>Geef hier aan welke technische en organisatorische maatregelen er zijn genomen.</w:t>
      </w:r>
    </w:p>
    <w:p w14:paraId="2389AB76" w14:textId="77777777" w:rsidR="003B0701" w:rsidRDefault="003B0701" w:rsidP="00760290">
      <w:pPr>
        <w:rPr>
          <w:i/>
          <w:iCs/>
          <w:color w:val="2E3093"/>
        </w:rPr>
      </w:pPr>
    </w:p>
    <w:p w14:paraId="510C2FAD" w14:textId="4D047E17" w:rsidR="003B0701" w:rsidRPr="00D961E8" w:rsidRDefault="003B0701" w:rsidP="003B0701">
      <w:pPr>
        <w:rPr>
          <w:b/>
          <w:bCs/>
        </w:rPr>
      </w:pPr>
      <w:r w:rsidRPr="00D961E8">
        <w:rPr>
          <w:b/>
          <w:bCs/>
        </w:rPr>
        <w:t>Technische maatregelen</w:t>
      </w:r>
    </w:p>
    <w:p w14:paraId="5B8DE4DA" w14:textId="17AE9A6D" w:rsidR="003B0701" w:rsidRPr="003B0701" w:rsidRDefault="003B0701" w:rsidP="003B0701">
      <w:pPr>
        <w:numPr>
          <w:ilvl w:val="0"/>
          <w:numId w:val="48"/>
        </w:numPr>
      </w:pPr>
      <w:r w:rsidRPr="003B0701">
        <w:rPr>
          <w:highlight w:val="yellow"/>
        </w:rPr>
        <w:lastRenderedPageBreak/>
        <w:t>&lt;Maatregel 1&gt;</w:t>
      </w:r>
    </w:p>
    <w:p w14:paraId="6D915356" w14:textId="2D38D15B" w:rsidR="003B0701" w:rsidRPr="003B0701" w:rsidRDefault="003B0701" w:rsidP="003B0701">
      <w:pPr>
        <w:numPr>
          <w:ilvl w:val="0"/>
          <w:numId w:val="48"/>
        </w:numPr>
        <w:rPr>
          <w:highlight w:val="yellow"/>
        </w:rPr>
      </w:pPr>
      <w:r w:rsidRPr="003B0701">
        <w:rPr>
          <w:highlight w:val="yellow"/>
        </w:rPr>
        <w:t>&lt;…&gt;</w:t>
      </w:r>
    </w:p>
    <w:p w14:paraId="11B50655" w14:textId="77777777" w:rsidR="003B0701" w:rsidRPr="003B0701" w:rsidRDefault="003B0701" w:rsidP="003B0701">
      <w:pPr>
        <w:ind w:left="720"/>
      </w:pPr>
    </w:p>
    <w:p w14:paraId="7B3709C4" w14:textId="40662500" w:rsidR="003B0701" w:rsidRPr="00D961E8" w:rsidRDefault="003B0701" w:rsidP="003B0701">
      <w:pPr>
        <w:rPr>
          <w:b/>
          <w:bCs/>
        </w:rPr>
      </w:pPr>
      <w:r w:rsidRPr="00D961E8">
        <w:rPr>
          <w:b/>
          <w:bCs/>
        </w:rPr>
        <w:t>Organisatorische maatregelen</w:t>
      </w:r>
    </w:p>
    <w:p w14:paraId="097EAA41" w14:textId="6B3C815E" w:rsidR="003B0701" w:rsidRPr="003B0701" w:rsidRDefault="003B0701" w:rsidP="003B0701">
      <w:pPr>
        <w:numPr>
          <w:ilvl w:val="0"/>
          <w:numId w:val="49"/>
        </w:numPr>
      </w:pPr>
      <w:r w:rsidRPr="003B0701">
        <w:rPr>
          <w:highlight w:val="yellow"/>
        </w:rPr>
        <w:t>&lt;Maatregel 2&gt;</w:t>
      </w:r>
    </w:p>
    <w:p w14:paraId="1C586158" w14:textId="12EF555B" w:rsidR="003B0701" w:rsidRPr="003B0701" w:rsidRDefault="003B0701" w:rsidP="00760290">
      <w:pPr>
        <w:numPr>
          <w:ilvl w:val="0"/>
          <w:numId w:val="49"/>
        </w:numPr>
        <w:rPr>
          <w:highlight w:val="yellow"/>
        </w:rPr>
      </w:pPr>
      <w:r w:rsidRPr="003B0701">
        <w:rPr>
          <w:highlight w:val="yellow"/>
        </w:rPr>
        <w:t>&lt;…&gt;</w:t>
      </w:r>
    </w:p>
    <w:p w14:paraId="4601D435" w14:textId="5CA9A4F1" w:rsidR="003B0701" w:rsidRDefault="003B0701" w:rsidP="003B0701">
      <w:pPr>
        <w:pStyle w:val="Kop1"/>
        <w:numPr>
          <w:ilvl w:val="0"/>
          <w:numId w:val="2"/>
        </w:numPr>
      </w:pPr>
      <w:bookmarkStart w:id="12" w:name="_Toc209504894"/>
      <w:proofErr w:type="spellStart"/>
      <w:r w:rsidRPr="003B0701">
        <w:rPr>
          <w:lang w:val="en-US"/>
        </w:rPr>
        <w:t>Verzoeken</w:t>
      </w:r>
      <w:proofErr w:type="spellEnd"/>
      <w:r w:rsidRPr="003B0701">
        <w:rPr>
          <w:lang w:val="en-US"/>
        </w:rPr>
        <w:t xml:space="preserve"> </w:t>
      </w:r>
      <w:proofErr w:type="spellStart"/>
      <w:r w:rsidRPr="003B0701">
        <w:rPr>
          <w:lang w:val="en-US"/>
        </w:rPr>
        <w:t>rechten</w:t>
      </w:r>
      <w:proofErr w:type="spellEnd"/>
      <w:r w:rsidRPr="003B0701">
        <w:rPr>
          <w:lang w:val="en-US"/>
        </w:rPr>
        <w:t xml:space="preserve"> van </w:t>
      </w:r>
      <w:proofErr w:type="spellStart"/>
      <w:r w:rsidRPr="003B0701">
        <w:rPr>
          <w:lang w:val="en-US"/>
        </w:rPr>
        <w:t>betrokkenen</w:t>
      </w:r>
      <w:bookmarkEnd w:id="12"/>
      <w:proofErr w:type="spellEnd"/>
    </w:p>
    <w:p w14:paraId="4F36D862" w14:textId="77777777" w:rsidR="003B0701" w:rsidRPr="004A62B9" w:rsidRDefault="003B0701" w:rsidP="003B0701">
      <w:pPr>
        <w:rPr>
          <w:b/>
          <w:bCs/>
          <w:i/>
          <w:iCs/>
          <w:color w:val="2E3093"/>
        </w:rPr>
      </w:pPr>
      <w:r w:rsidRPr="004A62B9">
        <w:rPr>
          <w:b/>
          <w:bCs/>
          <w:i/>
          <w:iCs/>
          <w:color w:val="2E3093"/>
        </w:rPr>
        <w:t>Toelichting</w:t>
      </w:r>
      <w:r w:rsidRPr="004A62B9">
        <w:rPr>
          <w:b/>
          <w:bCs/>
          <w:i/>
          <w:iCs/>
          <w:color w:val="2E3093"/>
        </w:rPr>
        <w:tab/>
      </w:r>
    </w:p>
    <w:p w14:paraId="06180D5C" w14:textId="422FB2FC" w:rsidR="003B0701" w:rsidRPr="000E30C0" w:rsidRDefault="003B0701" w:rsidP="000E30C0">
      <w:pPr>
        <w:pStyle w:val="Lijstalinea"/>
        <w:numPr>
          <w:ilvl w:val="0"/>
          <w:numId w:val="51"/>
        </w:numPr>
        <w:rPr>
          <w:i/>
          <w:iCs/>
          <w:color w:val="2E3093"/>
        </w:rPr>
      </w:pPr>
      <w:r w:rsidRPr="000E30C0">
        <w:rPr>
          <w:i/>
          <w:iCs/>
          <w:color w:val="2E3093"/>
        </w:rPr>
        <w:t>Geef hier kort aan welke verzoeken van rechten van betrokkenen er waren en hoe deze zijn afgehandeld. Denk aan het inzien, verwijderen, bewerken van gegevens. Geef ook aan welke klachten er waren en hoe deze zijn afgehandeld.</w:t>
      </w:r>
    </w:p>
    <w:p w14:paraId="4D355F2D" w14:textId="77777777" w:rsidR="00B77862" w:rsidRDefault="00B77862" w:rsidP="00B77862">
      <w:pPr>
        <w:rPr>
          <w:b/>
          <w:bCs/>
        </w:rPr>
      </w:pPr>
    </w:p>
    <w:p w14:paraId="3E4E5B0C" w14:textId="0DFD394A" w:rsidR="003B0701" w:rsidRPr="00B77862" w:rsidRDefault="003B0701" w:rsidP="00B77862">
      <w:pPr>
        <w:rPr>
          <w:b/>
          <w:bCs/>
        </w:rPr>
      </w:pPr>
      <w:r w:rsidRPr="4A39B5B1">
        <w:rPr>
          <w:b/>
          <w:bCs/>
        </w:rPr>
        <w:t>Verzoeken inzage, verwijderen, bewerken et</w:t>
      </w:r>
      <w:r w:rsidR="2B7F06D7" w:rsidRPr="4A39B5B1">
        <w:rPr>
          <w:b/>
          <w:bCs/>
        </w:rPr>
        <w:t xml:space="preserve"> cetera</w:t>
      </w:r>
    </w:p>
    <w:p w14:paraId="5F07B69F" w14:textId="61B498FF" w:rsidR="003B0701" w:rsidRPr="004A62B9" w:rsidRDefault="003B0701" w:rsidP="003B0701">
      <w:pPr>
        <w:numPr>
          <w:ilvl w:val="0"/>
          <w:numId w:val="45"/>
        </w:numPr>
      </w:pPr>
      <w:r w:rsidRPr="00114D20">
        <w:rPr>
          <w:highlight w:val="yellow"/>
        </w:rPr>
        <w:t>&lt;</w:t>
      </w:r>
      <w:r w:rsidRPr="003B0701">
        <w:rPr>
          <w:rFonts w:ascii="Aptos Display" w:eastAsiaTheme="minorEastAsia" w:hAnsi="Aptos Display" w:cstheme="minorBidi"/>
          <w:sz w:val="24"/>
          <w:szCs w:val="24"/>
          <w:highlight w:val="yellow"/>
          <w:lang w:eastAsia="en-US"/>
        </w:rPr>
        <w:t xml:space="preserve"> </w:t>
      </w:r>
      <w:r w:rsidRPr="003B0701">
        <w:rPr>
          <w:highlight w:val="yellow"/>
        </w:rPr>
        <w:t xml:space="preserve">Geef de inhoud en afhandeling van het verzoek aan </w:t>
      </w:r>
      <w:r>
        <w:rPr>
          <w:highlight w:val="yellow"/>
        </w:rPr>
        <w:t>&gt;</w:t>
      </w:r>
    </w:p>
    <w:p w14:paraId="45F5D4BE" w14:textId="77777777" w:rsidR="004A62B9" w:rsidRPr="004A62B9" w:rsidRDefault="003B0701" w:rsidP="003B0701">
      <w:pPr>
        <w:numPr>
          <w:ilvl w:val="0"/>
          <w:numId w:val="45"/>
        </w:numPr>
        <w:rPr>
          <w:highlight w:val="yellow"/>
        </w:rPr>
      </w:pPr>
      <w:r w:rsidRPr="00114D20">
        <w:rPr>
          <w:highlight w:val="yellow"/>
        </w:rPr>
        <w:t>&lt;</w:t>
      </w:r>
      <w:r w:rsidRPr="004A62B9">
        <w:rPr>
          <w:highlight w:val="yellow"/>
        </w:rPr>
        <w:t>…</w:t>
      </w:r>
      <w:r w:rsidRPr="00114D20">
        <w:rPr>
          <w:highlight w:val="yellow"/>
        </w:rPr>
        <w:t>&gt;</w:t>
      </w:r>
    </w:p>
    <w:p w14:paraId="053DB159" w14:textId="77777777" w:rsidR="00B77862" w:rsidRDefault="00B77862" w:rsidP="00B77862">
      <w:pPr>
        <w:rPr>
          <w:b/>
          <w:bCs/>
        </w:rPr>
      </w:pPr>
    </w:p>
    <w:p w14:paraId="02EF54D8" w14:textId="3CF10445" w:rsidR="003B0701" w:rsidRPr="00B77862" w:rsidRDefault="003B0701" w:rsidP="00B77862">
      <w:pPr>
        <w:rPr>
          <w:b/>
          <w:bCs/>
        </w:rPr>
      </w:pPr>
      <w:r w:rsidRPr="00B77862">
        <w:rPr>
          <w:b/>
          <w:bCs/>
        </w:rPr>
        <w:t>Klachten</w:t>
      </w:r>
    </w:p>
    <w:p w14:paraId="02C59D84" w14:textId="77777777" w:rsidR="003B0701" w:rsidRDefault="003B0701" w:rsidP="003B0701">
      <w:pPr>
        <w:numPr>
          <w:ilvl w:val="0"/>
          <w:numId w:val="46"/>
        </w:numPr>
      </w:pPr>
      <w:r>
        <w:rPr>
          <w:highlight w:val="yellow"/>
        </w:rPr>
        <w:t>&lt;G</w:t>
      </w:r>
      <w:r w:rsidRPr="003B0701">
        <w:rPr>
          <w:highlight w:val="yellow"/>
        </w:rPr>
        <w:t xml:space="preserve">eef de inhoud en afhandeling van </w:t>
      </w:r>
      <w:r>
        <w:rPr>
          <w:highlight w:val="yellow"/>
        </w:rPr>
        <w:t>de klacht</w:t>
      </w:r>
      <w:r w:rsidRPr="003B0701">
        <w:rPr>
          <w:highlight w:val="yellow"/>
        </w:rPr>
        <w:t xml:space="preserve"> aan </w:t>
      </w:r>
      <w:r w:rsidRPr="00114D20">
        <w:rPr>
          <w:highlight w:val="yellow"/>
        </w:rPr>
        <w:t>&gt;</w:t>
      </w:r>
      <w:r w:rsidRPr="004A62B9">
        <w:t xml:space="preserve"> </w:t>
      </w:r>
    </w:p>
    <w:p w14:paraId="4D8618E3" w14:textId="77777777" w:rsidR="004A62B9" w:rsidRPr="004A62B9" w:rsidRDefault="003B0701" w:rsidP="003B0701">
      <w:pPr>
        <w:numPr>
          <w:ilvl w:val="0"/>
          <w:numId w:val="45"/>
        </w:numPr>
        <w:rPr>
          <w:highlight w:val="yellow"/>
        </w:rPr>
      </w:pPr>
      <w:r w:rsidRPr="00114D20">
        <w:rPr>
          <w:highlight w:val="yellow"/>
        </w:rPr>
        <w:t>&lt;</w:t>
      </w:r>
      <w:r w:rsidRPr="004A62B9">
        <w:rPr>
          <w:highlight w:val="yellow"/>
        </w:rPr>
        <w:t>…</w:t>
      </w:r>
      <w:r w:rsidRPr="00114D20">
        <w:rPr>
          <w:highlight w:val="yellow"/>
        </w:rPr>
        <w:t>&gt;</w:t>
      </w:r>
    </w:p>
    <w:p w14:paraId="32969173" w14:textId="2C75940F" w:rsidR="003B0701" w:rsidRPr="004A62B9" w:rsidRDefault="003B0701" w:rsidP="003B0701">
      <w:pPr>
        <w:numPr>
          <w:ilvl w:val="0"/>
          <w:numId w:val="46"/>
        </w:numPr>
      </w:pPr>
    </w:p>
    <w:p w14:paraId="5F85913A" w14:textId="46E91D10" w:rsidR="003B0701" w:rsidRDefault="003B0701" w:rsidP="003B0701">
      <w:pPr>
        <w:pStyle w:val="Kop1"/>
        <w:numPr>
          <w:ilvl w:val="0"/>
          <w:numId w:val="2"/>
        </w:numPr>
      </w:pPr>
      <w:bookmarkStart w:id="13" w:name="_Toc209504895"/>
      <w:r>
        <w:rPr>
          <w:lang w:val="en-US"/>
        </w:rPr>
        <w:t xml:space="preserve">Audits </w:t>
      </w:r>
      <w:proofErr w:type="spellStart"/>
      <w:r>
        <w:rPr>
          <w:lang w:val="en-US"/>
        </w:rPr>
        <w:t>en</w:t>
      </w:r>
      <w:proofErr w:type="spellEnd"/>
      <w:r>
        <w:rPr>
          <w:lang w:val="en-US"/>
        </w:rPr>
        <w:t xml:space="preserve"> </w:t>
      </w:r>
      <w:proofErr w:type="spellStart"/>
      <w:r>
        <w:rPr>
          <w:lang w:val="en-US"/>
        </w:rPr>
        <w:t>controles</w:t>
      </w:r>
      <w:bookmarkEnd w:id="13"/>
      <w:proofErr w:type="spellEnd"/>
    </w:p>
    <w:p w14:paraId="2221501D" w14:textId="77777777" w:rsidR="003B0701" w:rsidRPr="004A62B9" w:rsidRDefault="003B0701" w:rsidP="003B0701">
      <w:pPr>
        <w:rPr>
          <w:b/>
          <w:bCs/>
          <w:i/>
          <w:iCs/>
          <w:color w:val="2E3093"/>
        </w:rPr>
      </w:pPr>
      <w:r w:rsidRPr="004A62B9">
        <w:rPr>
          <w:b/>
          <w:bCs/>
          <w:i/>
          <w:iCs/>
          <w:color w:val="2E3093"/>
        </w:rPr>
        <w:t>Toelichting</w:t>
      </w:r>
      <w:r w:rsidRPr="004A62B9">
        <w:rPr>
          <w:b/>
          <w:bCs/>
          <w:i/>
          <w:iCs/>
          <w:color w:val="2E3093"/>
        </w:rPr>
        <w:tab/>
      </w:r>
    </w:p>
    <w:p w14:paraId="730B2D8B" w14:textId="77825E4F" w:rsidR="003B0701" w:rsidRPr="000E30C0" w:rsidRDefault="003B0701" w:rsidP="000E30C0">
      <w:pPr>
        <w:pStyle w:val="Lijstalinea"/>
        <w:numPr>
          <w:ilvl w:val="0"/>
          <w:numId w:val="46"/>
        </w:numPr>
        <w:rPr>
          <w:i/>
          <w:iCs/>
          <w:color w:val="2E3093"/>
        </w:rPr>
      </w:pPr>
      <w:r w:rsidRPr="000E30C0">
        <w:rPr>
          <w:i/>
          <w:iCs/>
          <w:color w:val="2E3093"/>
        </w:rPr>
        <w:t>Geef hier de resultaten aan van de interne en/of externe audit. Geef ook aan welke aanbevelingen daaruit volgden.</w:t>
      </w:r>
    </w:p>
    <w:p w14:paraId="75DB1CA3" w14:textId="77777777" w:rsidR="00B77862" w:rsidRDefault="00B77862" w:rsidP="003B0701">
      <w:pPr>
        <w:rPr>
          <w:i/>
          <w:iCs/>
          <w:color w:val="2E3093"/>
        </w:rPr>
      </w:pPr>
    </w:p>
    <w:p w14:paraId="7335D357" w14:textId="77777777" w:rsidR="00B77862" w:rsidRDefault="00B77862" w:rsidP="00B77862">
      <w:pPr>
        <w:numPr>
          <w:ilvl w:val="0"/>
          <w:numId w:val="50"/>
        </w:numPr>
      </w:pPr>
      <w:r w:rsidRPr="00B77862">
        <w:t xml:space="preserve">Resultaten van de interne en/of externe audit: </w:t>
      </w:r>
      <w:r w:rsidRPr="00B77862">
        <w:rPr>
          <w:highlight w:val="yellow"/>
        </w:rPr>
        <w:t>&lt;geef de resultaten aan&gt;</w:t>
      </w:r>
    </w:p>
    <w:p w14:paraId="3E47F3DC" w14:textId="72F99C93" w:rsidR="00B77862" w:rsidRPr="004A62B9" w:rsidRDefault="00B77862" w:rsidP="00B77862">
      <w:pPr>
        <w:numPr>
          <w:ilvl w:val="0"/>
          <w:numId w:val="50"/>
        </w:numPr>
      </w:pPr>
      <w:r w:rsidRPr="00B77862">
        <w:t xml:space="preserve">Aanbevelingen: </w:t>
      </w:r>
      <w:r w:rsidRPr="00B77862">
        <w:rPr>
          <w:highlight w:val="yellow"/>
        </w:rPr>
        <w:t>&lt;geef de aanbevelingen aan&gt;</w:t>
      </w:r>
    </w:p>
    <w:p w14:paraId="41E8F1B3" w14:textId="225322B6" w:rsidR="00C12C26" w:rsidRDefault="00C12C26" w:rsidP="00C12C26">
      <w:pPr>
        <w:pStyle w:val="Kop1"/>
        <w:numPr>
          <w:ilvl w:val="0"/>
          <w:numId w:val="2"/>
        </w:numPr>
      </w:pPr>
      <w:bookmarkStart w:id="14" w:name="_Toc209504896"/>
      <w:proofErr w:type="spellStart"/>
      <w:r>
        <w:rPr>
          <w:lang w:val="en-US"/>
        </w:rPr>
        <w:t>Conclusie</w:t>
      </w:r>
      <w:proofErr w:type="spellEnd"/>
      <w:r>
        <w:rPr>
          <w:lang w:val="en-US"/>
        </w:rPr>
        <w:t xml:space="preserve"> </w:t>
      </w:r>
      <w:proofErr w:type="spellStart"/>
      <w:r>
        <w:rPr>
          <w:lang w:val="en-US"/>
        </w:rPr>
        <w:t>en</w:t>
      </w:r>
      <w:proofErr w:type="spellEnd"/>
      <w:r>
        <w:rPr>
          <w:lang w:val="en-US"/>
        </w:rPr>
        <w:t xml:space="preserve"> </w:t>
      </w:r>
      <w:proofErr w:type="spellStart"/>
      <w:r>
        <w:rPr>
          <w:lang w:val="en-US"/>
        </w:rPr>
        <w:t>vervolgacties</w:t>
      </w:r>
      <w:bookmarkEnd w:id="14"/>
      <w:proofErr w:type="spellEnd"/>
    </w:p>
    <w:p w14:paraId="208D2543" w14:textId="77777777" w:rsidR="00C12C26" w:rsidRPr="004A62B9" w:rsidRDefault="00C12C26" w:rsidP="00B75D48">
      <w:pPr>
        <w:rPr>
          <w:b/>
          <w:bCs/>
          <w:i/>
          <w:iCs/>
          <w:color w:val="2E3093"/>
        </w:rPr>
      </w:pPr>
      <w:r w:rsidRPr="004A62B9">
        <w:rPr>
          <w:b/>
          <w:bCs/>
          <w:i/>
          <w:iCs/>
          <w:color w:val="2E3093"/>
        </w:rPr>
        <w:t>Toelichting</w:t>
      </w:r>
      <w:r w:rsidRPr="004A62B9">
        <w:rPr>
          <w:b/>
          <w:bCs/>
          <w:i/>
          <w:iCs/>
          <w:color w:val="2E3093"/>
        </w:rPr>
        <w:tab/>
      </w:r>
    </w:p>
    <w:p w14:paraId="5BA18C05" w14:textId="1FC589AC" w:rsidR="003B0701" w:rsidRPr="0008678A" w:rsidRDefault="00C12C26" w:rsidP="0008678A">
      <w:pPr>
        <w:pStyle w:val="Lijstalinea"/>
        <w:numPr>
          <w:ilvl w:val="0"/>
          <w:numId w:val="59"/>
        </w:numPr>
        <w:rPr>
          <w:i/>
          <w:iCs/>
          <w:color w:val="2E3093"/>
        </w:rPr>
      </w:pPr>
      <w:r w:rsidRPr="0008678A">
        <w:rPr>
          <w:i/>
          <w:iCs/>
          <w:color w:val="2E3093"/>
        </w:rPr>
        <w:t>Geef hier een samenvatting van de bevindingen en welke vervolgstappen hieruit zijn gekomen.</w:t>
      </w:r>
    </w:p>
    <w:p w14:paraId="18CCE99C" w14:textId="77777777" w:rsidR="00C12C26" w:rsidRDefault="00C12C26" w:rsidP="00B75D48">
      <w:pPr>
        <w:rPr>
          <w:i/>
          <w:iCs/>
          <w:color w:val="2E3093"/>
        </w:rPr>
      </w:pPr>
    </w:p>
    <w:p w14:paraId="6A0DB879" w14:textId="5262DCFF" w:rsidR="007E00E6" w:rsidRDefault="00C12C26" w:rsidP="00B75D48">
      <w:pPr>
        <w:rPr>
          <w:highlight w:val="yellow"/>
        </w:rPr>
      </w:pPr>
      <w:r w:rsidRPr="00C12C26">
        <w:rPr>
          <w:highlight w:val="yellow"/>
        </w:rPr>
        <w:t>&lt;Beschrijf een samenvatting en de vervolgstappen&gt;</w:t>
      </w:r>
    </w:p>
    <w:p w14:paraId="35C50E29" w14:textId="77777777" w:rsidR="007E00E6" w:rsidRDefault="007E00E6" w:rsidP="00B75D48">
      <w:pPr>
        <w:rPr>
          <w:highlight w:val="yellow"/>
        </w:rPr>
      </w:pPr>
      <w:r>
        <w:rPr>
          <w:highlight w:val="yellow"/>
        </w:rPr>
        <w:br w:type="page"/>
      </w:r>
    </w:p>
    <w:p w14:paraId="462346E0" w14:textId="7602556F" w:rsidR="00C12C26" w:rsidRPr="00C12C26" w:rsidRDefault="007E00E6" w:rsidP="007E00E6">
      <w:pPr>
        <w:pStyle w:val="Kop1"/>
        <w:rPr>
          <w:color w:val="auto"/>
        </w:rPr>
      </w:pPr>
      <w:bookmarkStart w:id="15" w:name="_Toc209504897"/>
      <w:r>
        <w:lastRenderedPageBreak/>
        <w:t>Bijlagen</w:t>
      </w:r>
      <w:bookmarkEnd w:id="15"/>
    </w:p>
    <w:p w14:paraId="39EDD8E8" w14:textId="77777777" w:rsidR="00760290" w:rsidRPr="00CA2B69" w:rsidRDefault="00760290" w:rsidP="003B0701">
      <w:pPr>
        <w:pStyle w:val="Kop1"/>
        <w:ind w:left="0" w:firstLine="0"/>
      </w:pPr>
    </w:p>
    <w:sectPr w:rsidR="00760290" w:rsidRPr="00CA2B69" w:rsidSect="007A7CBB">
      <w:headerReference w:type="default" r:id="rId19"/>
      <w:footerReference w:type="default" r:id="rId20"/>
      <w:headerReference w:type="first" r:id="rId21"/>
      <w:pgSz w:w="11909" w:h="16834"/>
      <w:pgMar w:top="1440" w:right="1117" w:bottom="1440" w:left="1134" w:header="0" w:footer="31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7A5AA" w14:textId="77777777" w:rsidR="00982806" w:rsidRPr="00390405" w:rsidRDefault="00982806" w:rsidP="00E736C9">
      <w:r w:rsidRPr="00390405">
        <w:separator/>
      </w:r>
    </w:p>
  </w:endnote>
  <w:endnote w:type="continuationSeparator" w:id="0">
    <w:p w14:paraId="4195A0D5" w14:textId="77777777" w:rsidR="00982806" w:rsidRPr="00390405" w:rsidRDefault="00982806" w:rsidP="00E736C9">
      <w:r w:rsidRPr="00390405">
        <w:continuationSeparator/>
      </w:r>
    </w:p>
  </w:endnote>
  <w:endnote w:type="continuationNotice" w:id="1">
    <w:p w14:paraId="76BE152A" w14:textId="77777777" w:rsidR="00982806" w:rsidRPr="00390405" w:rsidRDefault="009828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553193614"/>
      <w:docPartObj>
        <w:docPartGallery w:val="Page Numbers (Bottom of Page)"/>
        <w:docPartUnique/>
      </w:docPartObj>
    </w:sdtPr>
    <w:sdtContent>
      <w:p w14:paraId="344AC7BD" w14:textId="77777777" w:rsidR="00240600" w:rsidRPr="00390405" w:rsidRDefault="00240600" w:rsidP="005A47BB">
        <w:pPr>
          <w:pStyle w:val="Voettekst"/>
          <w:framePr w:wrap="none" w:vAnchor="text" w:hAnchor="margin" w:xAlign="right" w:y="1"/>
          <w:rPr>
            <w:rStyle w:val="Paginanummer"/>
          </w:rPr>
        </w:pPr>
        <w:r w:rsidRPr="00390405">
          <w:rPr>
            <w:rStyle w:val="Paginanummer"/>
          </w:rPr>
          <w:fldChar w:fldCharType="begin"/>
        </w:r>
        <w:r w:rsidRPr="00390405">
          <w:rPr>
            <w:rStyle w:val="Paginanummer"/>
          </w:rPr>
          <w:instrText xml:space="preserve"> PAGE </w:instrText>
        </w:r>
        <w:r w:rsidRPr="00390405">
          <w:rPr>
            <w:rStyle w:val="Paginanummer"/>
          </w:rPr>
          <w:fldChar w:fldCharType="separate"/>
        </w:r>
        <w:r w:rsidR="00C17509" w:rsidRPr="00390405">
          <w:rPr>
            <w:rStyle w:val="Paginanummer"/>
          </w:rPr>
          <w:t>1</w:t>
        </w:r>
        <w:r w:rsidRPr="00390405">
          <w:rPr>
            <w:rStyle w:val="Paginanummer"/>
          </w:rPr>
          <w:fldChar w:fldCharType="end"/>
        </w:r>
      </w:p>
    </w:sdtContent>
  </w:sdt>
  <w:p w14:paraId="33DD6584" w14:textId="77777777" w:rsidR="00240600" w:rsidRPr="00390405" w:rsidRDefault="00240600" w:rsidP="0024060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85" w:type="dxa"/>
      <w:tblLayout w:type="fixed"/>
      <w:tblLook w:val="06A0" w:firstRow="1" w:lastRow="0" w:firstColumn="1" w:lastColumn="0" w:noHBand="1" w:noVBand="1"/>
    </w:tblPr>
    <w:tblGrid>
      <w:gridCol w:w="9765"/>
      <w:gridCol w:w="1020"/>
    </w:tblGrid>
    <w:tr w:rsidR="4960CBC2" w:rsidRPr="00390405" w14:paraId="290F8013" w14:textId="77777777" w:rsidTr="460DB803">
      <w:trPr>
        <w:trHeight w:val="300"/>
      </w:trPr>
      <w:tc>
        <w:tcPr>
          <w:tcW w:w="9765" w:type="dxa"/>
        </w:tcPr>
        <w:p w14:paraId="0376BC43" w14:textId="21D088AB" w:rsidR="4960CBC2" w:rsidRPr="00390405" w:rsidRDefault="76D537FB" w:rsidP="4960CBC2">
          <w:pPr>
            <w:pStyle w:val="Koptekst"/>
            <w:ind w:left="-115"/>
            <w:rPr>
              <w:color w:val="2E3093"/>
            </w:rPr>
          </w:pPr>
          <w:r w:rsidRPr="00390405">
            <w:rPr>
              <w:color w:val="2E3093"/>
            </w:rPr>
            <w:t>Vul hier je voettekst in</w:t>
          </w:r>
        </w:p>
      </w:tc>
      <w:tc>
        <w:tcPr>
          <w:tcW w:w="1020" w:type="dxa"/>
        </w:tcPr>
        <w:p w14:paraId="75260FA1" w14:textId="1FE9396E" w:rsidR="4960CBC2" w:rsidRPr="00390405" w:rsidRDefault="4960CBC2" w:rsidP="460DB803">
          <w:pPr>
            <w:pStyle w:val="Voettekst"/>
            <w:jc w:val="right"/>
            <w:rPr>
              <w:b/>
              <w:color w:val="2E3093"/>
            </w:rPr>
          </w:pPr>
          <w:r w:rsidRPr="00390405">
            <w:rPr>
              <w:b/>
              <w:color w:val="2E3093"/>
            </w:rPr>
            <w:fldChar w:fldCharType="begin"/>
          </w:r>
          <w:r w:rsidRPr="00390405">
            <w:instrText>PAGE</w:instrText>
          </w:r>
          <w:r w:rsidRPr="00390405">
            <w:fldChar w:fldCharType="separate"/>
          </w:r>
          <w:r w:rsidR="00B60F97" w:rsidRPr="00390405">
            <w:t>2</w:t>
          </w:r>
          <w:r w:rsidRPr="00390405">
            <w:rPr>
              <w:b/>
              <w:color w:val="2E3093"/>
            </w:rPr>
            <w:fldChar w:fldCharType="end"/>
          </w:r>
        </w:p>
      </w:tc>
    </w:tr>
  </w:tbl>
  <w:p w14:paraId="38832B9F" w14:textId="3CFBC2E5" w:rsidR="4960CBC2" w:rsidRPr="00390405" w:rsidRDefault="4960CBC2" w:rsidP="4960CBC2">
    <w:pPr>
      <w:pStyle w:val="Voettekst"/>
      <w:rPr>
        <w:color w:val="2E309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9A9D" w14:textId="307A43A6" w:rsidR="00A55888" w:rsidRPr="00390405" w:rsidRDefault="00A55888" w:rsidP="4960CBC2"/>
  <w:p w14:paraId="0C6D75A4" w14:textId="77777777" w:rsidR="0024596A" w:rsidRPr="00390405" w:rsidRDefault="0024596A" w:rsidP="00E736C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8982"/>
      <w:gridCol w:w="676"/>
    </w:tblGrid>
    <w:tr w:rsidR="76D537FB" w:rsidRPr="00390405" w14:paraId="7EB43E87" w14:textId="77777777" w:rsidTr="06EEEAEC">
      <w:trPr>
        <w:trHeight w:val="300"/>
      </w:trPr>
      <w:tc>
        <w:tcPr>
          <w:tcW w:w="9555" w:type="dxa"/>
        </w:tcPr>
        <w:p w14:paraId="05368685" w14:textId="7D079EDC" w:rsidR="76D537FB" w:rsidRPr="00390405" w:rsidRDefault="76D537FB" w:rsidP="76D537FB">
          <w:pPr>
            <w:pStyle w:val="Koptekst"/>
            <w:ind w:left="-90" w:right="-180"/>
            <w:rPr>
              <w:color w:val="2E3093"/>
            </w:rPr>
          </w:pPr>
        </w:p>
      </w:tc>
      <w:tc>
        <w:tcPr>
          <w:tcW w:w="705" w:type="dxa"/>
        </w:tcPr>
        <w:p w14:paraId="0F53CAFB" w14:textId="0760022C" w:rsidR="76D537FB" w:rsidRPr="00390405" w:rsidRDefault="76D537FB" w:rsidP="76D537FB">
          <w:pPr>
            <w:pStyle w:val="Voettekst"/>
            <w:ind w:left="-90" w:right="-180"/>
            <w:rPr>
              <w:b/>
              <w:bCs/>
              <w:color w:val="2E3093"/>
            </w:rPr>
          </w:pPr>
          <w:r w:rsidRPr="00390405">
            <w:rPr>
              <w:b/>
              <w:bCs/>
              <w:color w:val="2E3093"/>
            </w:rPr>
            <w:fldChar w:fldCharType="begin"/>
          </w:r>
          <w:r w:rsidRPr="00390405">
            <w:instrText>PAGE</w:instrText>
          </w:r>
          <w:r w:rsidRPr="00390405">
            <w:fldChar w:fldCharType="separate"/>
          </w:r>
          <w:r w:rsidR="06EEEAEC" w:rsidRPr="00390405">
            <w:rPr>
              <w:b/>
              <w:bCs/>
              <w:color w:val="2E3093"/>
            </w:rPr>
            <w:t>3</w:t>
          </w:r>
          <w:r w:rsidRPr="00390405">
            <w:rPr>
              <w:b/>
              <w:bCs/>
              <w:color w:val="2E3093"/>
            </w:rPr>
            <w:fldChar w:fldCharType="end"/>
          </w:r>
        </w:p>
      </w:tc>
    </w:tr>
  </w:tbl>
  <w:p w14:paraId="1D8F7C73" w14:textId="4E8EF4E8" w:rsidR="00A55888" w:rsidRPr="00390405" w:rsidRDefault="00A55888" w:rsidP="07415A54">
    <w:pPr>
      <w:pStyle w:val="Voettekst"/>
      <w:jc w:val="right"/>
    </w:pPr>
  </w:p>
  <w:p w14:paraId="79293946" w14:textId="77777777" w:rsidR="003F5959" w:rsidRPr="00390405" w:rsidRDefault="003F59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FE254" w14:textId="77777777" w:rsidR="00982806" w:rsidRPr="00390405" w:rsidRDefault="00982806" w:rsidP="00E736C9">
      <w:r w:rsidRPr="00390405">
        <w:separator/>
      </w:r>
    </w:p>
  </w:footnote>
  <w:footnote w:type="continuationSeparator" w:id="0">
    <w:p w14:paraId="41073014" w14:textId="77777777" w:rsidR="00982806" w:rsidRPr="00390405" w:rsidRDefault="00982806" w:rsidP="00E736C9">
      <w:r w:rsidRPr="00390405">
        <w:continuationSeparator/>
      </w:r>
    </w:p>
  </w:footnote>
  <w:footnote w:type="continuationNotice" w:id="1">
    <w:p w14:paraId="775C9FA2" w14:textId="77777777" w:rsidR="00982806" w:rsidRPr="00390405" w:rsidRDefault="0098280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5"/>
      <w:gridCol w:w="3595"/>
      <w:gridCol w:w="3595"/>
    </w:tblGrid>
    <w:tr w:rsidR="06EEEAEC" w:rsidRPr="00390405" w14:paraId="73CA0CD6" w14:textId="77777777" w:rsidTr="06EEEAEC">
      <w:trPr>
        <w:trHeight w:val="300"/>
      </w:trPr>
      <w:tc>
        <w:tcPr>
          <w:tcW w:w="3595" w:type="dxa"/>
        </w:tcPr>
        <w:p w14:paraId="673E6170" w14:textId="38C66958" w:rsidR="06EEEAEC" w:rsidRPr="00390405" w:rsidRDefault="06EEEAEC" w:rsidP="06EEEAEC">
          <w:pPr>
            <w:pStyle w:val="Koptekst"/>
            <w:ind w:left="-115"/>
          </w:pPr>
        </w:p>
      </w:tc>
      <w:tc>
        <w:tcPr>
          <w:tcW w:w="3595" w:type="dxa"/>
        </w:tcPr>
        <w:p w14:paraId="46305902" w14:textId="79068382" w:rsidR="06EEEAEC" w:rsidRPr="00390405" w:rsidRDefault="06EEEAEC" w:rsidP="06EEEAEC">
          <w:pPr>
            <w:pStyle w:val="Koptekst"/>
            <w:jc w:val="center"/>
          </w:pPr>
        </w:p>
      </w:tc>
      <w:tc>
        <w:tcPr>
          <w:tcW w:w="3595" w:type="dxa"/>
        </w:tcPr>
        <w:p w14:paraId="3EB8CA84" w14:textId="300E5E12" w:rsidR="06EEEAEC" w:rsidRPr="00390405" w:rsidRDefault="06EEEAEC" w:rsidP="06EEEAEC">
          <w:pPr>
            <w:pStyle w:val="Koptekst"/>
            <w:ind w:right="-115"/>
            <w:jc w:val="right"/>
          </w:pPr>
        </w:p>
      </w:tc>
    </w:tr>
  </w:tbl>
  <w:p w14:paraId="254F0027" w14:textId="300B8A27" w:rsidR="06EEEAEC" w:rsidRPr="00390405" w:rsidRDefault="06EEEAEC" w:rsidP="06EEEA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5"/>
      <w:gridCol w:w="3595"/>
      <w:gridCol w:w="3595"/>
    </w:tblGrid>
    <w:tr w:rsidR="4960CBC2" w:rsidRPr="00390405" w14:paraId="457994CE" w14:textId="77777777" w:rsidTr="4960CBC2">
      <w:trPr>
        <w:trHeight w:val="300"/>
      </w:trPr>
      <w:tc>
        <w:tcPr>
          <w:tcW w:w="3595" w:type="dxa"/>
        </w:tcPr>
        <w:p w14:paraId="20C70FD3" w14:textId="15619BE2" w:rsidR="4960CBC2" w:rsidRPr="00390405" w:rsidRDefault="4960CBC2" w:rsidP="4960CBC2">
          <w:pPr>
            <w:pStyle w:val="Koptekst"/>
            <w:ind w:left="-115"/>
          </w:pPr>
        </w:p>
      </w:tc>
      <w:tc>
        <w:tcPr>
          <w:tcW w:w="3595" w:type="dxa"/>
        </w:tcPr>
        <w:p w14:paraId="7E48819E" w14:textId="1AB59B82" w:rsidR="4960CBC2" w:rsidRPr="00390405" w:rsidRDefault="4960CBC2" w:rsidP="4960CBC2">
          <w:pPr>
            <w:pStyle w:val="Koptekst"/>
            <w:jc w:val="center"/>
          </w:pPr>
        </w:p>
      </w:tc>
      <w:tc>
        <w:tcPr>
          <w:tcW w:w="3595" w:type="dxa"/>
        </w:tcPr>
        <w:p w14:paraId="6FBD4232" w14:textId="4EC16B9B" w:rsidR="4960CBC2" w:rsidRPr="00390405" w:rsidRDefault="4960CBC2" w:rsidP="4960CBC2">
          <w:pPr>
            <w:pStyle w:val="Koptekst"/>
            <w:ind w:right="-115"/>
            <w:jc w:val="right"/>
          </w:pPr>
        </w:p>
      </w:tc>
    </w:tr>
  </w:tbl>
  <w:p w14:paraId="477E1BE9" w14:textId="2B4B5222" w:rsidR="4960CBC2" w:rsidRPr="00390405" w:rsidRDefault="4960CBC2" w:rsidP="4960CB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8EAD" w14:textId="77777777" w:rsidR="00A55888" w:rsidRPr="00390405" w:rsidRDefault="00A55888">
    <w:pPr>
      <w:pStyle w:val="Koptekst"/>
    </w:pPr>
  </w:p>
  <w:p w14:paraId="410A79F6" w14:textId="77777777" w:rsidR="003F5959" w:rsidRPr="00390405" w:rsidRDefault="003F595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5CDE" w14:textId="09249633" w:rsidR="00A55888" w:rsidRPr="00390405" w:rsidRDefault="00A55888" w:rsidP="1B67937B">
    <w:pPr>
      <w:pStyle w:val="Kop1"/>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1" w15:restartNumberingAfterBreak="0">
    <w:nsid w:val="03EF0F59"/>
    <w:multiLevelType w:val="multilevel"/>
    <w:tmpl w:val="0D12C5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20AD65"/>
    <w:multiLevelType w:val="hybridMultilevel"/>
    <w:tmpl w:val="3828D65A"/>
    <w:lvl w:ilvl="0" w:tplc="DFFC8C16">
      <w:start w:val="1"/>
      <w:numFmt w:val="upperLetter"/>
      <w:lvlText w:val="%1."/>
      <w:lvlJc w:val="left"/>
      <w:pPr>
        <w:ind w:left="720" w:hanging="360"/>
      </w:pPr>
    </w:lvl>
    <w:lvl w:ilvl="1" w:tplc="A2D07884">
      <w:start w:val="1"/>
      <w:numFmt w:val="lowerLetter"/>
      <w:lvlText w:val="%2."/>
      <w:lvlJc w:val="left"/>
      <w:pPr>
        <w:ind w:left="1440" w:hanging="360"/>
      </w:pPr>
    </w:lvl>
    <w:lvl w:ilvl="2" w:tplc="DA42B978">
      <w:start w:val="1"/>
      <w:numFmt w:val="lowerRoman"/>
      <w:lvlText w:val="%3."/>
      <w:lvlJc w:val="right"/>
      <w:pPr>
        <w:ind w:left="2160" w:hanging="180"/>
      </w:pPr>
    </w:lvl>
    <w:lvl w:ilvl="3" w:tplc="D6EA7E16">
      <w:start w:val="1"/>
      <w:numFmt w:val="decimal"/>
      <w:lvlText w:val="%4."/>
      <w:lvlJc w:val="left"/>
      <w:pPr>
        <w:ind w:left="2880" w:hanging="360"/>
      </w:pPr>
    </w:lvl>
    <w:lvl w:ilvl="4" w:tplc="7D629B94">
      <w:start w:val="1"/>
      <w:numFmt w:val="lowerLetter"/>
      <w:lvlText w:val="%5."/>
      <w:lvlJc w:val="left"/>
      <w:pPr>
        <w:ind w:left="3600" w:hanging="360"/>
      </w:pPr>
    </w:lvl>
    <w:lvl w:ilvl="5" w:tplc="1BEC8F60">
      <w:start w:val="1"/>
      <w:numFmt w:val="lowerRoman"/>
      <w:lvlText w:val="%6."/>
      <w:lvlJc w:val="right"/>
      <w:pPr>
        <w:ind w:left="4320" w:hanging="180"/>
      </w:pPr>
    </w:lvl>
    <w:lvl w:ilvl="6" w:tplc="F78412C4">
      <w:start w:val="1"/>
      <w:numFmt w:val="decimal"/>
      <w:lvlText w:val="%7."/>
      <w:lvlJc w:val="left"/>
      <w:pPr>
        <w:ind w:left="5040" w:hanging="360"/>
      </w:pPr>
    </w:lvl>
    <w:lvl w:ilvl="7" w:tplc="33F4A778">
      <w:start w:val="1"/>
      <w:numFmt w:val="lowerLetter"/>
      <w:lvlText w:val="%8."/>
      <w:lvlJc w:val="left"/>
      <w:pPr>
        <w:ind w:left="5760" w:hanging="360"/>
      </w:pPr>
    </w:lvl>
    <w:lvl w:ilvl="8" w:tplc="3F90D082">
      <w:start w:val="1"/>
      <w:numFmt w:val="lowerRoman"/>
      <w:lvlText w:val="%9."/>
      <w:lvlJc w:val="right"/>
      <w:pPr>
        <w:ind w:left="6480" w:hanging="180"/>
      </w:pPr>
    </w:lvl>
  </w:abstractNum>
  <w:abstractNum w:abstractNumId="3" w15:restartNumberingAfterBreak="0">
    <w:nsid w:val="0796419E"/>
    <w:multiLevelType w:val="multilevel"/>
    <w:tmpl w:val="29A069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A324CD"/>
    <w:multiLevelType w:val="hybridMultilevel"/>
    <w:tmpl w:val="E6A268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C34E58"/>
    <w:multiLevelType w:val="hybridMultilevel"/>
    <w:tmpl w:val="77C89D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FF3CA0"/>
    <w:multiLevelType w:val="hybridMultilevel"/>
    <w:tmpl w:val="7D0E0B8E"/>
    <w:lvl w:ilvl="0" w:tplc="943EAD1A">
      <w:start w:val="1"/>
      <w:numFmt w:val="bullet"/>
      <w:lvlText w:val=""/>
      <w:lvlJc w:val="left"/>
      <w:pPr>
        <w:ind w:left="720" w:hanging="360"/>
      </w:pPr>
      <w:rPr>
        <w:rFonts w:ascii="Symbol" w:hAnsi="Symbol" w:hint="default"/>
      </w:rPr>
    </w:lvl>
    <w:lvl w:ilvl="1" w:tplc="3892935E">
      <w:start w:val="1"/>
      <w:numFmt w:val="bullet"/>
      <w:lvlText w:val="o"/>
      <w:lvlJc w:val="left"/>
      <w:pPr>
        <w:ind w:left="1440" w:hanging="360"/>
      </w:pPr>
      <w:rPr>
        <w:rFonts w:ascii="Courier New" w:hAnsi="Courier New" w:hint="default"/>
      </w:rPr>
    </w:lvl>
    <w:lvl w:ilvl="2" w:tplc="F1200DBC">
      <w:start w:val="1"/>
      <w:numFmt w:val="bullet"/>
      <w:lvlText w:val=""/>
      <w:lvlJc w:val="left"/>
      <w:pPr>
        <w:ind w:left="2160" w:hanging="360"/>
      </w:pPr>
      <w:rPr>
        <w:rFonts w:ascii="Wingdings" w:hAnsi="Wingdings" w:hint="default"/>
      </w:rPr>
    </w:lvl>
    <w:lvl w:ilvl="3" w:tplc="5E5A36E2">
      <w:start w:val="1"/>
      <w:numFmt w:val="bullet"/>
      <w:lvlText w:val=""/>
      <w:lvlJc w:val="left"/>
      <w:pPr>
        <w:ind w:left="2880" w:hanging="360"/>
      </w:pPr>
      <w:rPr>
        <w:rFonts w:ascii="Symbol" w:hAnsi="Symbol" w:hint="default"/>
      </w:rPr>
    </w:lvl>
    <w:lvl w:ilvl="4" w:tplc="C2CEEB34">
      <w:start w:val="1"/>
      <w:numFmt w:val="bullet"/>
      <w:lvlText w:val="o"/>
      <w:lvlJc w:val="left"/>
      <w:pPr>
        <w:ind w:left="3600" w:hanging="360"/>
      </w:pPr>
      <w:rPr>
        <w:rFonts w:ascii="Courier New" w:hAnsi="Courier New" w:hint="default"/>
      </w:rPr>
    </w:lvl>
    <w:lvl w:ilvl="5" w:tplc="B052F078">
      <w:start w:val="1"/>
      <w:numFmt w:val="bullet"/>
      <w:lvlText w:val=""/>
      <w:lvlJc w:val="left"/>
      <w:pPr>
        <w:ind w:left="4320" w:hanging="360"/>
      </w:pPr>
      <w:rPr>
        <w:rFonts w:ascii="Wingdings" w:hAnsi="Wingdings" w:hint="default"/>
      </w:rPr>
    </w:lvl>
    <w:lvl w:ilvl="6" w:tplc="B13CC560">
      <w:start w:val="1"/>
      <w:numFmt w:val="bullet"/>
      <w:lvlText w:val=""/>
      <w:lvlJc w:val="left"/>
      <w:pPr>
        <w:ind w:left="5040" w:hanging="360"/>
      </w:pPr>
      <w:rPr>
        <w:rFonts w:ascii="Symbol" w:hAnsi="Symbol" w:hint="default"/>
      </w:rPr>
    </w:lvl>
    <w:lvl w:ilvl="7" w:tplc="6A64F2F0">
      <w:start w:val="1"/>
      <w:numFmt w:val="bullet"/>
      <w:lvlText w:val="o"/>
      <w:lvlJc w:val="left"/>
      <w:pPr>
        <w:ind w:left="5760" w:hanging="360"/>
      </w:pPr>
      <w:rPr>
        <w:rFonts w:ascii="Courier New" w:hAnsi="Courier New" w:hint="default"/>
      </w:rPr>
    </w:lvl>
    <w:lvl w:ilvl="8" w:tplc="6406B902">
      <w:start w:val="1"/>
      <w:numFmt w:val="bullet"/>
      <w:lvlText w:val=""/>
      <w:lvlJc w:val="left"/>
      <w:pPr>
        <w:ind w:left="6480" w:hanging="360"/>
      </w:pPr>
      <w:rPr>
        <w:rFonts w:ascii="Wingdings" w:hAnsi="Wingdings" w:hint="default"/>
      </w:rPr>
    </w:lvl>
  </w:abstractNum>
  <w:abstractNum w:abstractNumId="7" w15:restartNumberingAfterBreak="0">
    <w:nsid w:val="13A71B90"/>
    <w:multiLevelType w:val="hybridMultilevel"/>
    <w:tmpl w:val="2E780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57452F4"/>
    <w:multiLevelType w:val="hybridMultilevel"/>
    <w:tmpl w:val="FFFFFFFF"/>
    <w:lvl w:ilvl="0" w:tplc="FFFFFFFF">
      <w:start w:val="1"/>
      <w:numFmt w:val="bullet"/>
      <w:lvlText w:val=""/>
      <w:lvlJc w:val="left"/>
      <w:pPr>
        <w:ind w:left="720" w:hanging="360"/>
      </w:pPr>
      <w:rPr>
        <w:rFonts w:ascii="Symbol" w:hAnsi="Symbol" w:hint="default"/>
      </w:rPr>
    </w:lvl>
    <w:lvl w:ilvl="1" w:tplc="DE76EA04">
      <w:start w:val="1"/>
      <w:numFmt w:val="bullet"/>
      <w:lvlText w:val="o"/>
      <w:lvlJc w:val="left"/>
      <w:pPr>
        <w:ind w:left="1440" w:hanging="360"/>
      </w:pPr>
      <w:rPr>
        <w:rFonts w:ascii="Courier New" w:hAnsi="Courier New" w:cs="Times New Roman" w:hint="default"/>
      </w:rPr>
    </w:lvl>
    <w:lvl w:ilvl="2" w:tplc="5F5CCC7C">
      <w:start w:val="1"/>
      <w:numFmt w:val="bullet"/>
      <w:lvlText w:val=""/>
      <w:lvlJc w:val="left"/>
      <w:pPr>
        <w:ind w:left="2160" w:hanging="360"/>
      </w:pPr>
      <w:rPr>
        <w:rFonts w:ascii="Wingdings" w:hAnsi="Wingdings" w:hint="default"/>
      </w:rPr>
    </w:lvl>
    <w:lvl w:ilvl="3" w:tplc="2CD4477C">
      <w:start w:val="1"/>
      <w:numFmt w:val="bullet"/>
      <w:lvlText w:val=""/>
      <w:lvlJc w:val="left"/>
      <w:pPr>
        <w:ind w:left="2880" w:hanging="360"/>
      </w:pPr>
      <w:rPr>
        <w:rFonts w:ascii="Symbol" w:hAnsi="Symbol" w:hint="default"/>
      </w:rPr>
    </w:lvl>
    <w:lvl w:ilvl="4" w:tplc="F828DA1C">
      <w:start w:val="1"/>
      <w:numFmt w:val="bullet"/>
      <w:lvlText w:val="o"/>
      <w:lvlJc w:val="left"/>
      <w:pPr>
        <w:ind w:left="3600" w:hanging="360"/>
      </w:pPr>
      <w:rPr>
        <w:rFonts w:ascii="Courier New" w:hAnsi="Courier New" w:cs="Times New Roman" w:hint="default"/>
      </w:rPr>
    </w:lvl>
    <w:lvl w:ilvl="5" w:tplc="F5DEC8BA">
      <w:start w:val="1"/>
      <w:numFmt w:val="bullet"/>
      <w:lvlText w:val=""/>
      <w:lvlJc w:val="left"/>
      <w:pPr>
        <w:ind w:left="4320" w:hanging="360"/>
      </w:pPr>
      <w:rPr>
        <w:rFonts w:ascii="Wingdings" w:hAnsi="Wingdings" w:hint="default"/>
      </w:rPr>
    </w:lvl>
    <w:lvl w:ilvl="6" w:tplc="225A3C16">
      <w:start w:val="1"/>
      <w:numFmt w:val="bullet"/>
      <w:lvlText w:val=""/>
      <w:lvlJc w:val="left"/>
      <w:pPr>
        <w:ind w:left="5040" w:hanging="360"/>
      </w:pPr>
      <w:rPr>
        <w:rFonts w:ascii="Symbol" w:hAnsi="Symbol" w:hint="default"/>
      </w:rPr>
    </w:lvl>
    <w:lvl w:ilvl="7" w:tplc="7FC29F0C">
      <w:start w:val="1"/>
      <w:numFmt w:val="bullet"/>
      <w:lvlText w:val="o"/>
      <w:lvlJc w:val="left"/>
      <w:pPr>
        <w:ind w:left="5760" w:hanging="360"/>
      </w:pPr>
      <w:rPr>
        <w:rFonts w:ascii="Courier New" w:hAnsi="Courier New" w:cs="Times New Roman" w:hint="default"/>
      </w:rPr>
    </w:lvl>
    <w:lvl w:ilvl="8" w:tplc="163AFD3E">
      <w:start w:val="1"/>
      <w:numFmt w:val="bullet"/>
      <w:lvlText w:val=""/>
      <w:lvlJc w:val="left"/>
      <w:pPr>
        <w:ind w:left="6480" w:hanging="360"/>
      </w:pPr>
      <w:rPr>
        <w:rFonts w:ascii="Wingdings" w:hAnsi="Wingdings" w:hint="default"/>
      </w:rPr>
    </w:lvl>
  </w:abstractNum>
  <w:abstractNum w:abstractNumId="9" w15:restartNumberingAfterBreak="0">
    <w:nsid w:val="16225606"/>
    <w:multiLevelType w:val="hybridMultilevel"/>
    <w:tmpl w:val="D8F6F4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F55739"/>
    <w:multiLevelType w:val="hybridMultilevel"/>
    <w:tmpl w:val="DCBA49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BC34854"/>
    <w:multiLevelType w:val="multilevel"/>
    <w:tmpl w:val="AF6C627E"/>
    <w:lvl w:ilvl="0">
      <w:start w:val="1"/>
      <w:numFmt w:val="decimal"/>
      <w:lvlText w:val="%1"/>
      <w:lvlJc w:val="left"/>
      <w:pPr>
        <w:ind w:left="432" w:hanging="432"/>
      </w:pPr>
      <w:rPr>
        <w:rFonts w:ascii="Open Sans" w:eastAsia="Arial" w:hAnsi="Open Sans" w:cs="Arial"/>
      </w:rPr>
    </w:lvl>
    <w:lvl w:ilvl="1">
      <w:start w:val="1"/>
      <w:numFmt w:val="decimal"/>
      <w:pStyle w:val="Kop2"/>
      <w:lvlText w:val="%1.%2"/>
      <w:lvlJc w:val="left"/>
      <w:pPr>
        <w:ind w:left="298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2" w15:restartNumberingAfterBreak="0">
    <w:nsid w:val="1C232239"/>
    <w:multiLevelType w:val="multilevel"/>
    <w:tmpl w:val="19E607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2EE6D0"/>
    <w:multiLevelType w:val="multilevel"/>
    <w:tmpl w:val="F9864DEE"/>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43324E"/>
    <w:multiLevelType w:val="hybridMultilevel"/>
    <w:tmpl w:val="2922577C"/>
    <w:lvl w:ilvl="0" w:tplc="C39827C6">
      <w:start w:val="1"/>
      <w:numFmt w:val="decimal"/>
      <w:lvlText w:val="%1."/>
      <w:lvlJc w:val="left"/>
      <w:pPr>
        <w:ind w:left="720" w:hanging="360"/>
      </w:pPr>
    </w:lvl>
    <w:lvl w:ilvl="1" w:tplc="28BC09AC">
      <w:start w:val="1"/>
      <w:numFmt w:val="bullet"/>
      <w:lvlText w:val="○"/>
      <w:lvlJc w:val="left"/>
      <w:pPr>
        <w:ind w:left="1440" w:hanging="360"/>
      </w:pPr>
      <w:rPr>
        <w:rFonts w:ascii="Courier New" w:hAnsi="Courier New" w:hint="default"/>
      </w:rPr>
    </w:lvl>
    <w:lvl w:ilvl="2" w:tplc="73D4EE18">
      <w:start w:val="1"/>
      <w:numFmt w:val="bullet"/>
      <w:lvlText w:val="■"/>
      <w:lvlJc w:val="left"/>
      <w:pPr>
        <w:ind w:left="2160" w:hanging="360"/>
      </w:pPr>
      <w:rPr>
        <w:rFonts w:ascii="Noto Sans Symbols" w:hAnsi="Noto Sans Symbols" w:hint="default"/>
      </w:rPr>
    </w:lvl>
    <w:lvl w:ilvl="3" w:tplc="C14C119E">
      <w:start w:val="1"/>
      <w:numFmt w:val="bullet"/>
      <w:lvlText w:val="●"/>
      <w:lvlJc w:val="left"/>
      <w:pPr>
        <w:ind w:left="2880" w:hanging="360"/>
      </w:pPr>
      <w:rPr>
        <w:rFonts w:ascii="Noto Sans Symbols" w:hAnsi="Noto Sans Symbols" w:hint="default"/>
      </w:rPr>
    </w:lvl>
    <w:lvl w:ilvl="4" w:tplc="5650B334">
      <w:start w:val="1"/>
      <w:numFmt w:val="bullet"/>
      <w:lvlText w:val="○"/>
      <w:lvlJc w:val="left"/>
      <w:pPr>
        <w:ind w:left="3600" w:hanging="360"/>
      </w:pPr>
      <w:rPr>
        <w:rFonts w:ascii="Courier New" w:hAnsi="Courier New" w:hint="default"/>
      </w:rPr>
    </w:lvl>
    <w:lvl w:ilvl="5" w:tplc="422618D8">
      <w:start w:val="1"/>
      <w:numFmt w:val="bullet"/>
      <w:lvlText w:val="■"/>
      <w:lvlJc w:val="left"/>
      <w:pPr>
        <w:ind w:left="4320" w:hanging="360"/>
      </w:pPr>
      <w:rPr>
        <w:rFonts w:ascii="Noto Sans Symbols" w:hAnsi="Noto Sans Symbols" w:hint="default"/>
      </w:rPr>
    </w:lvl>
    <w:lvl w:ilvl="6" w:tplc="94E6AE00">
      <w:start w:val="1"/>
      <w:numFmt w:val="bullet"/>
      <w:lvlText w:val="●"/>
      <w:lvlJc w:val="left"/>
      <w:pPr>
        <w:ind w:left="5040" w:hanging="360"/>
      </w:pPr>
      <w:rPr>
        <w:rFonts w:ascii="Noto Sans Symbols" w:hAnsi="Noto Sans Symbols" w:hint="default"/>
      </w:rPr>
    </w:lvl>
    <w:lvl w:ilvl="7" w:tplc="E80C9628">
      <w:start w:val="1"/>
      <w:numFmt w:val="bullet"/>
      <w:lvlText w:val="○"/>
      <w:lvlJc w:val="left"/>
      <w:pPr>
        <w:ind w:left="5760" w:hanging="360"/>
      </w:pPr>
      <w:rPr>
        <w:rFonts w:ascii="Courier New" w:hAnsi="Courier New" w:hint="default"/>
      </w:rPr>
    </w:lvl>
    <w:lvl w:ilvl="8" w:tplc="1BAE44EA">
      <w:start w:val="1"/>
      <w:numFmt w:val="bullet"/>
      <w:lvlText w:val="■"/>
      <w:lvlJc w:val="left"/>
      <w:pPr>
        <w:ind w:left="6480" w:hanging="360"/>
      </w:pPr>
      <w:rPr>
        <w:rFonts w:ascii="Noto Sans Symbols" w:hAnsi="Noto Sans Symbols" w:hint="default"/>
      </w:rPr>
    </w:lvl>
  </w:abstractNum>
  <w:abstractNum w:abstractNumId="15" w15:restartNumberingAfterBreak="0">
    <w:nsid w:val="20AA47D2"/>
    <w:multiLevelType w:val="multilevel"/>
    <w:tmpl w:val="FC8E6A18"/>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528" w:hanging="528"/>
      </w:pPr>
    </w:lvl>
    <w:lvl w:ilvl="2">
      <w:start w:val="1"/>
      <w:numFmt w:val="decimal"/>
      <w:lvlText w:val="●.%2.%3"/>
      <w:lvlJc w:val="left"/>
      <w:pPr>
        <w:ind w:left="720" w:hanging="720"/>
      </w:pPr>
    </w:lvl>
    <w:lvl w:ilvl="3">
      <w:start w:val="1"/>
      <w:numFmt w:val="decimal"/>
      <w:lvlText w:val="●.%2.%3.%4"/>
      <w:lvlJc w:val="left"/>
      <w:pPr>
        <w:ind w:left="720" w:hanging="720"/>
      </w:pPr>
    </w:lvl>
    <w:lvl w:ilvl="4">
      <w:start w:val="1"/>
      <w:numFmt w:val="decimal"/>
      <w:lvlText w:val="●.%2.%3.%4.%5"/>
      <w:lvlJc w:val="left"/>
      <w:pPr>
        <w:ind w:left="1080" w:hanging="1080"/>
      </w:pPr>
    </w:lvl>
    <w:lvl w:ilvl="5">
      <w:start w:val="1"/>
      <w:numFmt w:val="decimal"/>
      <w:lvlText w:val="●.%2.%3.%4.%5.%6"/>
      <w:lvlJc w:val="left"/>
      <w:pPr>
        <w:ind w:left="1080" w:hanging="1080"/>
      </w:pPr>
    </w:lvl>
    <w:lvl w:ilvl="6">
      <w:start w:val="1"/>
      <w:numFmt w:val="decimal"/>
      <w:lvlText w:val="●.%2.%3.%4.%5.%6.%7"/>
      <w:lvlJc w:val="left"/>
      <w:pPr>
        <w:ind w:left="1440" w:hanging="1440"/>
      </w:pPr>
    </w:lvl>
    <w:lvl w:ilvl="7">
      <w:start w:val="1"/>
      <w:numFmt w:val="decimal"/>
      <w:lvlText w:val="●.%2.%3.%4.%5.%6.%7.%8"/>
      <w:lvlJc w:val="left"/>
      <w:pPr>
        <w:ind w:left="1440" w:hanging="1440"/>
      </w:pPr>
    </w:lvl>
    <w:lvl w:ilvl="8">
      <w:start w:val="1"/>
      <w:numFmt w:val="decimal"/>
      <w:lvlText w:val="●.%2.%3.%4.%5.%6.%7.%8.%9"/>
      <w:lvlJc w:val="left"/>
      <w:pPr>
        <w:ind w:left="1440" w:hanging="1440"/>
      </w:pPr>
    </w:lvl>
  </w:abstractNum>
  <w:abstractNum w:abstractNumId="16" w15:restartNumberingAfterBreak="0">
    <w:nsid w:val="24E35C86"/>
    <w:multiLevelType w:val="hybridMultilevel"/>
    <w:tmpl w:val="ADE0DF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5B65E0E"/>
    <w:multiLevelType w:val="multilevel"/>
    <w:tmpl w:val="279AB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C72CA6"/>
    <w:multiLevelType w:val="hybridMultilevel"/>
    <w:tmpl w:val="3EFEEF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8906657"/>
    <w:multiLevelType w:val="hybridMultilevel"/>
    <w:tmpl w:val="D16E07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BE93E81"/>
    <w:multiLevelType w:val="hybridMultilevel"/>
    <w:tmpl w:val="2EA286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C6F6C82"/>
    <w:multiLevelType w:val="hybridMultilevel"/>
    <w:tmpl w:val="08B0B4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D4870C0"/>
    <w:multiLevelType w:val="hybridMultilevel"/>
    <w:tmpl w:val="A5460D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DAE1FDF"/>
    <w:multiLevelType w:val="hybridMultilevel"/>
    <w:tmpl w:val="B53A028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E9240EE"/>
    <w:multiLevelType w:val="hybridMultilevel"/>
    <w:tmpl w:val="6C128E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1764B5D"/>
    <w:multiLevelType w:val="hybridMultilevel"/>
    <w:tmpl w:val="0002BC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A63188F"/>
    <w:multiLevelType w:val="hybridMultilevel"/>
    <w:tmpl w:val="9E6ACB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A8B1702"/>
    <w:multiLevelType w:val="hybridMultilevel"/>
    <w:tmpl w:val="BC4E80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0A42269"/>
    <w:multiLevelType w:val="hybridMultilevel"/>
    <w:tmpl w:val="B5EE10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31E1182"/>
    <w:multiLevelType w:val="hybridMultilevel"/>
    <w:tmpl w:val="5CDCD4C0"/>
    <w:lvl w:ilvl="0" w:tplc="A8484674">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0" w15:restartNumberingAfterBreak="0">
    <w:nsid w:val="43640413"/>
    <w:multiLevelType w:val="hybridMultilevel"/>
    <w:tmpl w:val="71903B5C"/>
    <w:lvl w:ilvl="0" w:tplc="4DAC1436">
      <w:start w:val="1"/>
      <w:numFmt w:val="bullet"/>
      <w:lvlText w:val=""/>
      <w:lvlJc w:val="left"/>
      <w:pPr>
        <w:ind w:left="720" w:hanging="360"/>
      </w:pPr>
      <w:rPr>
        <w:rFonts w:ascii="Symbol" w:hAnsi="Symbol" w:hint="default"/>
      </w:rPr>
    </w:lvl>
    <w:lvl w:ilvl="1" w:tplc="B5D40AAA" w:tentative="1">
      <w:start w:val="1"/>
      <w:numFmt w:val="bullet"/>
      <w:lvlText w:val="o"/>
      <w:lvlJc w:val="left"/>
      <w:pPr>
        <w:ind w:left="1440" w:hanging="360"/>
      </w:pPr>
      <w:rPr>
        <w:rFonts w:ascii="Courier New" w:hAnsi="Courier New" w:hint="default"/>
      </w:rPr>
    </w:lvl>
    <w:lvl w:ilvl="2" w:tplc="7BB44918" w:tentative="1">
      <w:start w:val="1"/>
      <w:numFmt w:val="bullet"/>
      <w:lvlText w:val=""/>
      <w:lvlJc w:val="left"/>
      <w:pPr>
        <w:ind w:left="2160" w:hanging="360"/>
      </w:pPr>
      <w:rPr>
        <w:rFonts w:ascii="Wingdings" w:hAnsi="Wingdings" w:hint="default"/>
      </w:rPr>
    </w:lvl>
    <w:lvl w:ilvl="3" w:tplc="8FF4EDD4" w:tentative="1">
      <w:start w:val="1"/>
      <w:numFmt w:val="bullet"/>
      <w:lvlText w:val=""/>
      <w:lvlJc w:val="left"/>
      <w:pPr>
        <w:ind w:left="2880" w:hanging="360"/>
      </w:pPr>
      <w:rPr>
        <w:rFonts w:ascii="Symbol" w:hAnsi="Symbol" w:hint="default"/>
      </w:rPr>
    </w:lvl>
    <w:lvl w:ilvl="4" w:tplc="7092FCA0" w:tentative="1">
      <w:start w:val="1"/>
      <w:numFmt w:val="bullet"/>
      <w:lvlText w:val="o"/>
      <w:lvlJc w:val="left"/>
      <w:pPr>
        <w:ind w:left="3600" w:hanging="360"/>
      </w:pPr>
      <w:rPr>
        <w:rFonts w:ascii="Courier New" w:hAnsi="Courier New" w:hint="default"/>
      </w:rPr>
    </w:lvl>
    <w:lvl w:ilvl="5" w:tplc="2DDE1838" w:tentative="1">
      <w:start w:val="1"/>
      <w:numFmt w:val="bullet"/>
      <w:lvlText w:val=""/>
      <w:lvlJc w:val="left"/>
      <w:pPr>
        <w:ind w:left="4320" w:hanging="360"/>
      </w:pPr>
      <w:rPr>
        <w:rFonts w:ascii="Wingdings" w:hAnsi="Wingdings" w:hint="default"/>
      </w:rPr>
    </w:lvl>
    <w:lvl w:ilvl="6" w:tplc="6EDA1892" w:tentative="1">
      <w:start w:val="1"/>
      <w:numFmt w:val="bullet"/>
      <w:lvlText w:val=""/>
      <w:lvlJc w:val="left"/>
      <w:pPr>
        <w:ind w:left="5040" w:hanging="360"/>
      </w:pPr>
      <w:rPr>
        <w:rFonts w:ascii="Symbol" w:hAnsi="Symbol" w:hint="default"/>
      </w:rPr>
    </w:lvl>
    <w:lvl w:ilvl="7" w:tplc="F95E1F00" w:tentative="1">
      <w:start w:val="1"/>
      <w:numFmt w:val="bullet"/>
      <w:lvlText w:val="o"/>
      <w:lvlJc w:val="left"/>
      <w:pPr>
        <w:ind w:left="5760" w:hanging="360"/>
      </w:pPr>
      <w:rPr>
        <w:rFonts w:ascii="Courier New" w:hAnsi="Courier New" w:hint="default"/>
      </w:rPr>
    </w:lvl>
    <w:lvl w:ilvl="8" w:tplc="95CE8476" w:tentative="1">
      <w:start w:val="1"/>
      <w:numFmt w:val="bullet"/>
      <w:lvlText w:val=""/>
      <w:lvlJc w:val="left"/>
      <w:pPr>
        <w:ind w:left="6480" w:hanging="360"/>
      </w:pPr>
      <w:rPr>
        <w:rFonts w:ascii="Wingdings" w:hAnsi="Wingdings" w:hint="default"/>
      </w:rPr>
    </w:lvl>
  </w:abstractNum>
  <w:abstractNum w:abstractNumId="31" w15:restartNumberingAfterBreak="0">
    <w:nsid w:val="49E05D1F"/>
    <w:multiLevelType w:val="multilevel"/>
    <w:tmpl w:val="6D5E4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D6EDD53"/>
    <w:multiLevelType w:val="multilevel"/>
    <w:tmpl w:val="1F267B38"/>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A3524A"/>
    <w:multiLevelType w:val="multilevel"/>
    <w:tmpl w:val="496E5078"/>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E9312AE"/>
    <w:multiLevelType w:val="multilevel"/>
    <w:tmpl w:val="9C329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F047F49"/>
    <w:multiLevelType w:val="multilevel"/>
    <w:tmpl w:val="ACEA296E"/>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528" w:hanging="528"/>
      </w:pPr>
    </w:lvl>
    <w:lvl w:ilvl="2">
      <w:start w:val="1"/>
      <w:numFmt w:val="decimal"/>
      <w:lvlText w:val="●.%2.%3"/>
      <w:lvlJc w:val="left"/>
      <w:pPr>
        <w:ind w:left="720" w:hanging="720"/>
      </w:pPr>
    </w:lvl>
    <w:lvl w:ilvl="3">
      <w:start w:val="1"/>
      <w:numFmt w:val="decimal"/>
      <w:lvlText w:val="●.%2.%3.%4"/>
      <w:lvlJc w:val="left"/>
      <w:pPr>
        <w:ind w:left="720" w:hanging="720"/>
      </w:pPr>
    </w:lvl>
    <w:lvl w:ilvl="4">
      <w:start w:val="1"/>
      <w:numFmt w:val="decimal"/>
      <w:lvlText w:val="●.%2.%3.%4.%5"/>
      <w:lvlJc w:val="left"/>
      <w:pPr>
        <w:ind w:left="1080" w:hanging="1080"/>
      </w:pPr>
    </w:lvl>
    <w:lvl w:ilvl="5">
      <w:start w:val="1"/>
      <w:numFmt w:val="decimal"/>
      <w:lvlText w:val="●.%2.%3.%4.%5.%6"/>
      <w:lvlJc w:val="left"/>
      <w:pPr>
        <w:ind w:left="1080" w:hanging="1080"/>
      </w:pPr>
    </w:lvl>
    <w:lvl w:ilvl="6">
      <w:start w:val="1"/>
      <w:numFmt w:val="decimal"/>
      <w:lvlText w:val="●.%2.%3.%4.%5.%6.%7"/>
      <w:lvlJc w:val="left"/>
      <w:pPr>
        <w:ind w:left="1440" w:hanging="1440"/>
      </w:pPr>
    </w:lvl>
    <w:lvl w:ilvl="7">
      <w:start w:val="1"/>
      <w:numFmt w:val="decimal"/>
      <w:lvlText w:val="●.%2.%3.%4.%5.%6.%7.%8"/>
      <w:lvlJc w:val="left"/>
      <w:pPr>
        <w:ind w:left="1440" w:hanging="1440"/>
      </w:pPr>
    </w:lvl>
    <w:lvl w:ilvl="8">
      <w:start w:val="1"/>
      <w:numFmt w:val="decimal"/>
      <w:lvlText w:val="●.%2.%3.%4.%5.%6.%7.%8.%9"/>
      <w:lvlJc w:val="left"/>
      <w:pPr>
        <w:ind w:left="1440" w:hanging="1440"/>
      </w:pPr>
    </w:lvl>
  </w:abstractNum>
  <w:abstractNum w:abstractNumId="36" w15:restartNumberingAfterBreak="0">
    <w:nsid w:val="50DB284D"/>
    <w:multiLevelType w:val="multilevel"/>
    <w:tmpl w:val="6D5E4BE2"/>
    <w:styleLink w:val="Huidigelijst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3C856D3"/>
    <w:multiLevelType w:val="multilevel"/>
    <w:tmpl w:val="4DE83840"/>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528" w:hanging="528"/>
      </w:pPr>
    </w:lvl>
    <w:lvl w:ilvl="2">
      <w:start w:val="1"/>
      <w:numFmt w:val="decimal"/>
      <w:lvlText w:val="●.%2.%3"/>
      <w:lvlJc w:val="left"/>
      <w:pPr>
        <w:ind w:left="720" w:hanging="720"/>
      </w:pPr>
    </w:lvl>
    <w:lvl w:ilvl="3">
      <w:start w:val="1"/>
      <w:numFmt w:val="decimal"/>
      <w:lvlText w:val="●.%2.%3.%4"/>
      <w:lvlJc w:val="left"/>
      <w:pPr>
        <w:ind w:left="720" w:hanging="720"/>
      </w:pPr>
    </w:lvl>
    <w:lvl w:ilvl="4">
      <w:start w:val="1"/>
      <w:numFmt w:val="decimal"/>
      <w:lvlText w:val="●.%2.%3.%4.%5"/>
      <w:lvlJc w:val="left"/>
      <w:pPr>
        <w:ind w:left="1080" w:hanging="1080"/>
      </w:pPr>
    </w:lvl>
    <w:lvl w:ilvl="5">
      <w:start w:val="1"/>
      <w:numFmt w:val="decimal"/>
      <w:lvlText w:val="●.%2.%3.%4.%5.%6"/>
      <w:lvlJc w:val="left"/>
      <w:pPr>
        <w:ind w:left="1080" w:hanging="1080"/>
      </w:pPr>
    </w:lvl>
    <w:lvl w:ilvl="6">
      <w:start w:val="1"/>
      <w:numFmt w:val="decimal"/>
      <w:lvlText w:val="●.%2.%3.%4.%5.%6.%7"/>
      <w:lvlJc w:val="left"/>
      <w:pPr>
        <w:ind w:left="1440" w:hanging="1440"/>
      </w:pPr>
    </w:lvl>
    <w:lvl w:ilvl="7">
      <w:start w:val="1"/>
      <w:numFmt w:val="decimal"/>
      <w:lvlText w:val="●.%2.%3.%4.%5.%6.%7.%8"/>
      <w:lvlJc w:val="left"/>
      <w:pPr>
        <w:ind w:left="1440" w:hanging="1440"/>
      </w:pPr>
    </w:lvl>
    <w:lvl w:ilvl="8">
      <w:start w:val="1"/>
      <w:numFmt w:val="decimal"/>
      <w:lvlText w:val="●.%2.%3.%4.%5.%6.%7.%8.%9"/>
      <w:lvlJc w:val="left"/>
      <w:pPr>
        <w:ind w:left="1440" w:hanging="1440"/>
      </w:pPr>
    </w:lvl>
  </w:abstractNum>
  <w:abstractNum w:abstractNumId="38" w15:restartNumberingAfterBreak="0">
    <w:nsid w:val="54E93DF3"/>
    <w:multiLevelType w:val="hybridMultilevel"/>
    <w:tmpl w:val="A22034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8A31C92"/>
    <w:multiLevelType w:val="hybridMultilevel"/>
    <w:tmpl w:val="AEF8120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D890D3D"/>
    <w:multiLevelType w:val="hybridMultilevel"/>
    <w:tmpl w:val="26145A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DE2649B"/>
    <w:multiLevelType w:val="multilevel"/>
    <w:tmpl w:val="CE92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0404CA7"/>
    <w:multiLevelType w:val="hybridMultilevel"/>
    <w:tmpl w:val="B180F3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3A45F51"/>
    <w:multiLevelType w:val="multilevel"/>
    <w:tmpl w:val="29A069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405502D"/>
    <w:multiLevelType w:val="hybridMultilevel"/>
    <w:tmpl w:val="0ACA47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6A7CA79"/>
    <w:multiLevelType w:val="hybridMultilevel"/>
    <w:tmpl w:val="FFFFFFFF"/>
    <w:lvl w:ilvl="0" w:tplc="2D58DF2E">
      <w:start w:val="1"/>
      <w:numFmt w:val="upperLetter"/>
      <w:lvlText w:val="%1."/>
      <w:lvlJc w:val="left"/>
      <w:pPr>
        <w:ind w:left="720" w:hanging="360"/>
      </w:pPr>
    </w:lvl>
    <w:lvl w:ilvl="1" w:tplc="95580086">
      <w:start w:val="1"/>
      <w:numFmt w:val="lowerLetter"/>
      <w:lvlText w:val="%2."/>
      <w:lvlJc w:val="left"/>
      <w:pPr>
        <w:ind w:left="1440" w:hanging="360"/>
      </w:pPr>
    </w:lvl>
    <w:lvl w:ilvl="2" w:tplc="601A39B0">
      <w:start w:val="1"/>
      <w:numFmt w:val="lowerRoman"/>
      <w:lvlText w:val="%3."/>
      <w:lvlJc w:val="right"/>
      <w:pPr>
        <w:ind w:left="2160" w:hanging="180"/>
      </w:pPr>
    </w:lvl>
    <w:lvl w:ilvl="3" w:tplc="78F83708">
      <w:start w:val="1"/>
      <w:numFmt w:val="decimal"/>
      <w:lvlText w:val="%4."/>
      <w:lvlJc w:val="left"/>
      <w:pPr>
        <w:ind w:left="2880" w:hanging="360"/>
      </w:pPr>
    </w:lvl>
    <w:lvl w:ilvl="4" w:tplc="865C067E">
      <w:start w:val="1"/>
      <w:numFmt w:val="lowerLetter"/>
      <w:lvlText w:val="%5."/>
      <w:lvlJc w:val="left"/>
      <w:pPr>
        <w:ind w:left="3600" w:hanging="360"/>
      </w:pPr>
    </w:lvl>
    <w:lvl w:ilvl="5" w:tplc="6EEAA136">
      <w:start w:val="1"/>
      <w:numFmt w:val="lowerRoman"/>
      <w:lvlText w:val="%6."/>
      <w:lvlJc w:val="right"/>
      <w:pPr>
        <w:ind w:left="4320" w:hanging="180"/>
      </w:pPr>
    </w:lvl>
    <w:lvl w:ilvl="6" w:tplc="4420F29A">
      <w:start w:val="1"/>
      <w:numFmt w:val="decimal"/>
      <w:lvlText w:val="%7."/>
      <w:lvlJc w:val="left"/>
      <w:pPr>
        <w:ind w:left="5040" w:hanging="360"/>
      </w:pPr>
    </w:lvl>
    <w:lvl w:ilvl="7" w:tplc="A920ABA8">
      <w:start w:val="1"/>
      <w:numFmt w:val="lowerLetter"/>
      <w:lvlText w:val="%8."/>
      <w:lvlJc w:val="left"/>
      <w:pPr>
        <w:ind w:left="5760" w:hanging="360"/>
      </w:pPr>
    </w:lvl>
    <w:lvl w:ilvl="8" w:tplc="E59AE7DE">
      <w:start w:val="1"/>
      <w:numFmt w:val="lowerRoman"/>
      <w:lvlText w:val="%9."/>
      <w:lvlJc w:val="right"/>
      <w:pPr>
        <w:ind w:left="6480" w:hanging="180"/>
      </w:pPr>
    </w:lvl>
  </w:abstractNum>
  <w:abstractNum w:abstractNumId="46" w15:restartNumberingAfterBreak="0">
    <w:nsid w:val="687A4B06"/>
    <w:multiLevelType w:val="hybridMultilevel"/>
    <w:tmpl w:val="9D72C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184194E"/>
    <w:multiLevelType w:val="hybridMultilevel"/>
    <w:tmpl w:val="117063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20166AB"/>
    <w:multiLevelType w:val="hybridMultilevel"/>
    <w:tmpl w:val="5CDCD4C0"/>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72156933"/>
    <w:multiLevelType w:val="multilevel"/>
    <w:tmpl w:val="29A069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5E948D2"/>
    <w:multiLevelType w:val="hybridMultilevel"/>
    <w:tmpl w:val="D1AA09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6974A54"/>
    <w:multiLevelType w:val="multilevel"/>
    <w:tmpl w:val="73A8568E"/>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528" w:hanging="528"/>
      </w:pPr>
    </w:lvl>
    <w:lvl w:ilvl="2">
      <w:start w:val="1"/>
      <w:numFmt w:val="decimal"/>
      <w:lvlText w:val="●.%2.%3"/>
      <w:lvlJc w:val="left"/>
      <w:pPr>
        <w:ind w:left="720" w:hanging="720"/>
      </w:pPr>
    </w:lvl>
    <w:lvl w:ilvl="3">
      <w:start w:val="1"/>
      <w:numFmt w:val="decimal"/>
      <w:lvlText w:val="●.%2.%3.%4"/>
      <w:lvlJc w:val="left"/>
      <w:pPr>
        <w:ind w:left="720" w:hanging="720"/>
      </w:pPr>
    </w:lvl>
    <w:lvl w:ilvl="4">
      <w:start w:val="1"/>
      <w:numFmt w:val="decimal"/>
      <w:lvlText w:val="●.%2.%3.%4.%5"/>
      <w:lvlJc w:val="left"/>
      <w:pPr>
        <w:ind w:left="1080" w:hanging="1080"/>
      </w:pPr>
    </w:lvl>
    <w:lvl w:ilvl="5">
      <w:start w:val="1"/>
      <w:numFmt w:val="decimal"/>
      <w:lvlText w:val="●.%2.%3.%4.%5.%6"/>
      <w:lvlJc w:val="left"/>
      <w:pPr>
        <w:ind w:left="1080" w:hanging="1080"/>
      </w:pPr>
    </w:lvl>
    <w:lvl w:ilvl="6">
      <w:start w:val="1"/>
      <w:numFmt w:val="decimal"/>
      <w:lvlText w:val="●.%2.%3.%4.%5.%6.%7"/>
      <w:lvlJc w:val="left"/>
      <w:pPr>
        <w:ind w:left="1440" w:hanging="1440"/>
      </w:pPr>
    </w:lvl>
    <w:lvl w:ilvl="7">
      <w:start w:val="1"/>
      <w:numFmt w:val="decimal"/>
      <w:lvlText w:val="●.%2.%3.%4.%5.%6.%7.%8"/>
      <w:lvlJc w:val="left"/>
      <w:pPr>
        <w:ind w:left="1440" w:hanging="1440"/>
      </w:pPr>
    </w:lvl>
    <w:lvl w:ilvl="8">
      <w:start w:val="1"/>
      <w:numFmt w:val="decimal"/>
      <w:lvlText w:val="●.%2.%3.%4.%5.%6.%7.%8.%9"/>
      <w:lvlJc w:val="left"/>
      <w:pPr>
        <w:ind w:left="1440" w:hanging="1440"/>
      </w:pPr>
    </w:lvl>
  </w:abstractNum>
  <w:abstractNum w:abstractNumId="52" w15:restartNumberingAfterBreak="0">
    <w:nsid w:val="7B6D5269"/>
    <w:multiLevelType w:val="hybridMultilevel"/>
    <w:tmpl w:val="B50861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7C841C0D"/>
    <w:multiLevelType w:val="hybridMultilevel"/>
    <w:tmpl w:val="917CC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7CEE03CB"/>
    <w:multiLevelType w:val="hybridMultilevel"/>
    <w:tmpl w:val="D77AE62C"/>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7DEB6AAB"/>
    <w:multiLevelType w:val="hybridMultilevel"/>
    <w:tmpl w:val="066CAA7E"/>
    <w:lvl w:ilvl="0" w:tplc="5454B120">
      <w:start w:val="1"/>
      <w:numFmt w:val="bullet"/>
      <w:pStyle w:val="Lijstalinea"/>
      <w:lvlText w:val=""/>
      <w:lvlJc w:val="left"/>
      <w:pPr>
        <w:ind w:left="720" w:hanging="360"/>
      </w:pPr>
      <w:rPr>
        <w:rFonts w:ascii="Symbol" w:hAnsi="Symbol" w:hint="default"/>
      </w:rPr>
    </w:lvl>
    <w:lvl w:ilvl="1" w:tplc="7D825726">
      <w:start w:val="1"/>
      <w:numFmt w:val="bullet"/>
      <w:lvlText w:val="o"/>
      <w:lvlJc w:val="left"/>
      <w:pPr>
        <w:ind w:left="1440" w:hanging="360"/>
      </w:pPr>
      <w:rPr>
        <w:rFonts w:ascii="Courier New" w:hAnsi="Courier New" w:hint="default"/>
      </w:rPr>
    </w:lvl>
    <w:lvl w:ilvl="2" w:tplc="B5727B28">
      <w:start w:val="1"/>
      <w:numFmt w:val="bullet"/>
      <w:lvlText w:val=""/>
      <w:lvlJc w:val="left"/>
      <w:pPr>
        <w:ind w:left="2160" w:hanging="360"/>
      </w:pPr>
      <w:rPr>
        <w:rFonts w:ascii="Wingdings" w:hAnsi="Wingdings" w:hint="default"/>
      </w:rPr>
    </w:lvl>
    <w:lvl w:ilvl="3" w:tplc="164828AA">
      <w:start w:val="1"/>
      <w:numFmt w:val="bullet"/>
      <w:lvlText w:val=""/>
      <w:lvlJc w:val="left"/>
      <w:pPr>
        <w:ind w:left="2880" w:hanging="360"/>
      </w:pPr>
      <w:rPr>
        <w:rFonts w:ascii="Symbol" w:hAnsi="Symbol" w:hint="default"/>
      </w:rPr>
    </w:lvl>
    <w:lvl w:ilvl="4" w:tplc="73CA8A5E">
      <w:start w:val="1"/>
      <w:numFmt w:val="bullet"/>
      <w:lvlText w:val="o"/>
      <w:lvlJc w:val="left"/>
      <w:pPr>
        <w:ind w:left="3600" w:hanging="360"/>
      </w:pPr>
      <w:rPr>
        <w:rFonts w:ascii="Courier New" w:hAnsi="Courier New" w:hint="default"/>
      </w:rPr>
    </w:lvl>
    <w:lvl w:ilvl="5" w:tplc="D88C1940">
      <w:start w:val="1"/>
      <w:numFmt w:val="bullet"/>
      <w:lvlText w:val=""/>
      <w:lvlJc w:val="left"/>
      <w:pPr>
        <w:ind w:left="4320" w:hanging="360"/>
      </w:pPr>
      <w:rPr>
        <w:rFonts w:ascii="Wingdings" w:hAnsi="Wingdings" w:hint="default"/>
      </w:rPr>
    </w:lvl>
    <w:lvl w:ilvl="6" w:tplc="04745830">
      <w:start w:val="1"/>
      <w:numFmt w:val="bullet"/>
      <w:lvlText w:val=""/>
      <w:lvlJc w:val="left"/>
      <w:pPr>
        <w:ind w:left="5040" w:hanging="360"/>
      </w:pPr>
      <w:rPr>
        <w:rFonts w:ascii="Symbol" w:hAnsi="Symbol" w:hint="default"/>
      </w:rPr>
    </w:lvl>
    <w:lvl w:ilvl="7" w:tplc="A740D642">
      <w:start w:val="1"/>
      <w:numFmt w:val="bullet"/>
      <w:lvlText w:val="o"/>
      <w:lvlJc w:val="left"/>
      <w:pPr>
        <w:ind w:left="5760" w:hanging="360"/>
      </w:pPr>
      <w:rPr>
        <w:rFonts w:ascii="Courier New" w:hAnsi="Courier New" w:hint="default"/>
      </w:rPr>
    </w:lvl>
    <w:lvl w:ilvl="8" w:tplc="45B80E52">
      <w:start w:val="1"/>
      <w:numFmt w:val="bullet"/>
      <w:lvlText w:val=""/>
      <w:lvlJc w:val="left"/>
      <w:pPr>
        <w:ind w:left="6480" w:hanging="360"/>
      </w:pPr>
      <w:rPr>
        <w:rFonts w:ascii="Wingdings" w:hAnsi="Wingdings" w:hint="default"/>
      </w:rPr>
    </w:lvl>
  </w:abstractNum>
  <w:abstractNum w:abstractNumId="56" w15:restartNumberingAfterBreak="0">
    <w:nsid w:val="7EF42E35"/>
    <w:multiLevelType w:val="hybridMultilevel"/>
    <w:tmpl w:val="DE1EA334"/>
    <w:lvl w:ilvl="0" w:tplc="04130001">
      <w:start w:val="1"/>
      <w:numFmt w:val="bullet"/>
      <w:lvlText w:val=""/>
      <w:lvlJc w:val="left"/>
      <w:pPr>
        <w:ind w:left="720" w:hanging="360"/>
      </w:pPr>
      <w:rPr>
        <w:rFonts w:ascii="Symbol" w:hAnsi="Symbol" w:hint="default"/>
      </w:rPr>
    </w:lvl>
    <w:lvl w:ilvl="1" w:tplc="7C485D08">
      <w:numFmt w:val="bullet"/>
      <w:lvlText w:val="-"/>
      <w:lvlJc w:val="left"/>
      <w:pPr>
        <w:ind w:left="1440" w:hanging="360"/>
      </w:pPr>
      <w:rPr>
        <w:rFonts w:ascii="Aptos Display" w:eastAsiaTheme="minorEastAsia" w:hAnsi="Aptos Display"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59474764">
    <w:abstractNumId w:val="55"/>
  </w:num>
  <w:num w:numId="2" w16cid:durableId="7037913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3379233">
    <w:abstractNumId w:val="7"/>
  </w:num>
  <w:num w:numId="4" w16cid:durableId="451675921">
    <w:abstractNumId w:val="31"/>
  </w:num>
  <w:num w:numId="5" w16cid:durableId="991906551">
    <w:abstractNumId w:val="36"/>
  </w:num>
  <w:num w:numId="6" w16cid:durableId="1082751789">
    <w:abstractNumId w:val="30"/>
  </w:num>
  <w:num w:numId="7" w16cid:durableId="1443957517">
    <w:abstractNumId w:val="34"/>
  </w:num>
  <w:num w:numId="8" w16cid:durableId="965038721">
    <w:abstractNumId w:val="3"/>
  </w:num>
  <w:num w:numId="9" w16cid:durableId="71053990">
    <w:abstractNumId w:val="43"/>
  </w:num>
  <w:num w:numId="10" w16cid:durableId="664940746">
    <w:abstractNumId w:val="49"/>
  </w:num>
  <w:num w:numId="11" w16cid:durableId="1543400376">
    <w:abstractNumId w:val="24"/>
  </w:num>
  <w:num w:numId="12" w16cid:durableId="2045471971">
    <w:abstractNumId w:val="9"/>
  </w:num>
  <w:num w:numId="13" w16cid:durableId="6476336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6446045">
    <w:abstractNumId w:val="8"/>
  </w:num>
  <w:num w:numId="15" w16cid:durableId="12166204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2207192">
    <w:abstractNumId w:val="5"/>
  </w:num>
  <w:num w:numId="17" w16cid:durableId="1419709694">
    <w:abstractNumId w:val="23"/>
  </w:num>
  <w:num w:numId="18" w16cid:durableId="1747876835">
    <w:abstractNumId w:val="53"/>
  </w:num>
  <w:num w:numId="19" w16cid:durableId="1431394917">
    <w:abstractNumId w:val="18"/>
  </w:num>
  <w:num w:numId="20" w16cid:durableId="1388723768">
    <w:abstractNumId w:val="16"/>
  </w:num>
  <w:num w:numId="21" w16cid:durableId="674304063">
    <w:abstractNumId w:val="54"/>
  </w:num>
  <w:num w:numId="22" w16cid:durableId="997146919">
    <w:abstractNumId w:val="20"/>
  </w:num>
  <w:num w:numId="23" w16cid:durableId="666636644">
    <w:abstractNumId w:val="40"/>
  </w:num>
  <w:num w:numId="24" w16cid:durableId="531769854">
    <w:abstractNumId w:val="14"/>
  </w:num>
  <w:num w:numId="25" w16cid:durableId="875432637">
    <w:abstractNumId w:val="1"/>
  </w:num>
  <w:num w:numId="26" w16cid:durableId="879391164">
    <w:abstractNumId w:val="10"/>
  </w:num>
  <w:num w:numId="27" w16cid:durableId="1183058739">
    <w:abstractNumId w:val="39"/>
  </w:num>
  <w:num w:numId="28" w16cid:durableId="580213851">
    <w:abstractNumId w:val="29"/>
  </w:num>
  <w:num w:numId="29" w16cid:durableId="1761827226">
    <w:abstractNumId w:val="2"/>
  </w:num>
  <w:num w:numId="30" w16cid:durableId="1861626237">
    <w:abstractNumId w:val="48"/>
  </w:num>
  <w:num w:numId="31" w16cid:durableId="554895146">
    <w:abstractNumId w:val="45"/>
  </w:num>
  <w:num w:numId="32" w16cid:durableId="809591385">
    <w:abstractNumId w:val="6"/>
  </w:num>
  <w:num w:numId="33" w16cid:durableId="1308365924">
    <w:abstractNumId w:val="51"/>
  </w:num>
  <w:num w:numId="34" w16cid:durableId="1273629029">
    <w:abstractNumId w:val="37"/>
  </w:num>
  <w:num w:numId="35" w16cid:durableId="981008830">
    <w:abstractNumId w:val="35"/>
  </w:num>
  <w:num w:numId="36" w16cid:durableId="1587349580">
    <w:abstractNumId w:val="15"/>
  </w:num>
  <w:num w:numId="37" w16cid:durableId="817502293">
    <w:abstractNumId w:val="13"/>
  </w:num>
  <w:num w:numId="38" w16cid:durableId="2012828452">
    <w:abstractNumId w:val="32"/>
  </w:num>
  <w:num w:numId="39" w16cid:durableId="912817483">
    <w:abstractNumId w:val="17"/>
  </w:num>
  <w:num w:numId="40" w16cid:durableId="1019695634">
    <w:abstractNumId w:val="12"/>
  </w:num>
  <w:num w:numId="41" w16cid:durableId="1102334239">
    <w:abstractNumId w:val="33"/>
  </w:num>
  <w:num w:numId="42" w16cid:durableId="1614551729">
    <w:abstractNumId w:val="41"/>
  </w:num>
  <w:num w:numId="43" w16cid:durableId="815223937">
    <w:abstractNumId w:val="19"/>
  </w:num>
  <w:num w:numId="44" w16cid:durableId="437988671">
    <w:abstractNumId w:val="4"/>
  </w:num>
  <w:num w:numId="45" w16cid:durableId="114831118">
    <w:abstractNumId w:val="44"/>
  </w:num>
  <w:num w:numId="46" w16cid:durableId="531262353">
    <w:abstractNumId w:val="46"/>
  </w:num>
  <w:num w:numId="47" w16cid:durableId="627443091">
    <w:abstractNumId w:val="0"/>
  </w:num>
  <w:num w:numId="48" w16cid:durableId="1465850564">
    <w:abstractNumId w:val="56"/>
  </w:num>
  <w:num w:numId="49" w16cid:durableId="1844936276">
    <w:abstractNumId w:val="28"/>
  </w:num>
  <w:num w:numId="50" w16cid:durableId="1540048843">
    <w:abstractNumId w:val="50"/>
  </w:num>
  <w:num w:numId="51" w16cid:durableId="1862666157">
    <w:abstractNumId w:val="22"/>
  </w:num>
  <w:num w:numId="52" w16cid:durableId="1719041981">
    <w:abstractNumId w:val="27"/>
  </w:num>
  <w:num w:numId="53" w16cid:durableId="151529263">
    <w:abstractNumId w:val="47"/>
  </w:num>
  <w:num w:numId="54" w16cid:durableId="32965626">
    <w:abstractNumId w:val="26"/>
  </w:num>
  <w:num w:numId="55" w16cid:durableId="1846941212">
    <w:abstractNumId w:val="42"/>
  </w:num>
  <w:num w:numId="56" w16cid:durableId="577329364">
    <w:abstractNumId w:val="52"/>
  </w:num>
  <w:num w:numId="57" w16cid:durableId="1036269876">
    <w:abstractNumId w:val="21"/>
  </w:num>
  <w:num w:numId="58" w16cid:durableId="513081581">
    <w:abstractNumId w:val="25"/>
  </w:num>
  <w:num w:numId="59" w16cid:durableId="867061166">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0BF"/>
    <w:rsid w:val="00003762"/>
    <w:rsid w:val="00011239"/>
    <w:rsid w:val="00011538"/>
    <w:rsid w:val="00016486"/>
    <w:rsid w:val="00023053"/>
    <w:rsid w:val="0002403D"/>
    <w:rsid w:val="0002448F"/>
    <w:rsid w:val="00025882"/>
    <w:rsid w:val="00027571"/>
    <w:rsid w:val="00027682"/>
    <w:rsid w:val="00032202"/>
    <w:rsid w:val="00037391"/>
    <w:rsid w:val="00046F1A"/>
    <w:rsid w:val="00051449"/>
    <w:rsid w:val="000525E3"/>
    <w:rsid w:val="00060EBB"/>
    <w:rsid w:val="00061B9D"/>
    <w:rsid w:val="00065195"/>
    <w:rsid w:val="00065A79"/>
    <w:rsid w:val="00075E7C"/>
    <w:rsid w:val="000809C4"/>
    <w:rsid w:val="00081D1E"/>
    <w:rsid w:val="00082A62"/>
    <w:rsid w:val="00084C95"/>
    <w:rsid w:val="00085C6F"/>
    <w:rsid w:val="00086066"/>
    <w:rsid w:val="0008678A"/>
    <w:rsid w:val="00087EB9"/>
    <w:rsid w:val="00097235"/>
    <w:rsid w:val="000A1442"/>
    <w:rsid w:val="000A4F8F"/>
    <w:rsid w:val="000B25E5"/>
    <w:rsid w:val="000B67E0"/>
    <w:rsid w:val="000B7F4B"/>
    <w:rsid w:val="000C1F45"/>
    <w:rsid w:val="000C3197"/>
    <w:rsid w:val="000C4200"/>
    <w:rsid w:val="000C4AD5"/>
    <w:rsid w:val="000C5DCA"/>
    <w:rsid w:val="000D0A75"/>
    <w:rsid w:val="000D0AF6"/>
    <w:rsid w:val="000D1117"/>
    <w:rsid w:val="000D5FC5"/>
    <w:rsid w:val="000E0EC5"/>
    <w:rsid w:val="000E30C0"/>
    <w:rsid w:val="000E3DF1"/>
    <w:rsid w:val="000F01A9"/>
    <w:rsid w:val="000F04CB"/>
    <w:rsid w:val="000F4928"/>
    <w:rsid w:val="000F5B19"/>
    <w:rsid w:val="000F7358"/>
    <w:rsid w:val="001061AF"/>
    <w:rsid w:val="001064A8"/>
    <w:rsid w:val="00111C4E"/>
    <w:rsid w:val="00112530"/>
    <w:rsid w:val="001125F6"/>
    <w:rsid w:val="00114D20"/>
    <w:rsid w:val="00115D02"/>
    <w:rsid w:val="00116A8F"/>
    <w:rsid w:val="0012155C"/>
    <w:rsid w:val="00130002"/>
    <w:rsid w:val="00132F93"/>
    <w:rsid w:val="0013333C"/>
    <w:rsid w:val="001390CB"/>
    <w:rsid w:val="00142F52"/>
    <w:rsid w:val="00143B3F"/>
    <w:rsid w:val="00145071"/>
    <w:rsid w:val="00153950"/>
    <w:rsid w:val="00155444"/>
    <w:rsid w:val="00160147"/>
    <w:rsid w:val="00161C49"/>
    <w:rsid w:val="001656B6"/>
    <w:rsid w:val="00165F15"/>
    <w:rsid w:val="00167C3B"/>
    <w:rsid w:val="0017307B"/>
    <w:rsid w:val="00174CD9"/>
    <w:rsid w:val="00176288"/>
    <w:rsid w:val="001835C1"/>
    <w:rsid w:val="001960FE"/>
    <w:rsid w:val="00197575"/>
    <w:rsid w:val="001A0437"/>
    <w:rsid w:val="001A0E5C"/>
    <w:rsid w:val="001A199E"/>
    <w:rsid w:val="001A4649"/>
    <w:rsid w:val="001B0BD5"/>
    <w:rsid w:val="001B117F"/>
    <w:rsid w:val="001B2BFF"/>
    <w:rsid w:val="001B5B10"/>
    <w:rsid w:val="001B65BF"/>
    <w:rsid w:val="001B6E18"/>
    <w:rsid w:val="001C1DCF"/>
    <w:rsid w:val="001D0796"/>
    <w:rsid w:val="001D528B"/>
    <w:rsid w:val="001D5AD1"/>
    <w:rsid w:val="001D7902"/>
    <w:rsid w:val="001E1ECF"/>
    <w:rsid w:val="001E23B0"/>
    <w:rsid w:val="001E4C63"/>
    <w:rsid w:val="001F1C74"/>
    <w:rsid w:val="001F3CF8"/>
    <w:rsid w:val="001F3EF9"/>
    <w:rsid w:val="001F70EA"/>
    <w:rsid w:val="00203B4C"/>
    <w:rsid w:val="0020739B"/>
    <w:rsid w:val="002129EA"/>
    <w:rsid w:val="00212B35"/>
    <w:rsid w:val="00216240"/>
    <w:rsid w:val="0022026C"/>
    <w:rsid w:val="00220680"/>
    <w:rsid w:val="00222494"/>
    <w:rsid w:val="0022282F"/>
    <w:rsid w:val="0022375D"/>
    <w:rsid w:val="00226123"/>
    <w:rsid w:val="00226A51"/>
    <w:rsid w:val="002310BF"/>
    <w:rsid w:val="00237DD0"/>
    <w:rsid w:val="0024048B"/>
    <w:rsid w:val="00240600"/>
    <w:rsid w:val="00242D92"/>
    <w:rsid w:val="0024368A"/>
    <w:rsid w:val="00244CD1"/>
    <w:rsid w:val="0024596A"/>
    <w:rsid w:val="00264427"/>
    <w:rsid w:val="00265763"/>
    <w:rsid w:val="0027177B"/>
    <w:rsid w:val="00272C3E"/>
    <w:rsid w:val="002744FD"/>
    <w:rsid w:val="00286888"/>
    <w:rsid w:val="002925BC"/>
    <w:rsid w:val="00292E64"/>
    <w:rsid w:val="0029738A"/>
    <w:rsid w:val="002A2BEC"/>
    <w:rsid w:val="002A3B48"/>
    <w:rsid w:val="002A7FE1"/>
    <w:rsid w:val="002B5366"/>
    <w:rsid w:val="002B7454"/>
    <w:rsid w:val="002B7759"/>
    <w:rsid w:val="002C0DD6"/>
    <w:rsid w:val="002C37C9"/>
    <w:rsid w:val="002C3AAF"/>
    <w:rsid w:val="002C5237"/>
    <w:rsid w:val="002C68B6"/>
    <w:rsid w:val="002C7220"/>
    <w:rsid w:val="002C7865"/>
    <w:rsid w:val="002D2610"/>
    <w:rsid w:val="002D2D08"/>
    <w:rsid w:val="002D5596"/>
    <w:rsid w:val="002D75F3"/>
    <w:rsid w:val="002D7D14"/>
    <w:rsid w:val="002E05D6"/>
    <w:rsid w:val="002E5CAB"/>
    <w:rsid w:val="002E7B25"/>
    <w:rsid w:val="002F07EB"/>
    <w:rsid w:val="002FB9BA"/>
    <w:rsid w:val="00304ACE"/>
    <w:rsid w:val="00307146"/>
    <w:rsid w:val="0031249C"/>
    <w:rsid w:val="0031438D"/>
    <w:rsid w:val="00316ACB"/>
    <w:rsid w:val="003207D1"/>
    <w:rsid w:val="00322205"/>
    <w:rsid w:val="0032247F"/>
    <w:rsid w:val="00323082"/>
    <w:rsid w:val="00324C55"/>
    <w:rsid w:val="00325525"/>
    <w:rsid w:val="00335846"/>
    <w:rsid w:val="00335D1F"/>
    <w:rsid w:val="0034062F"/>
    <w:rsid w:val="003558E5"/>
    <w:rsid w:val="00356C2E"/>
    <w:rsid w:val="0035777E"/>
    <w:rsid w:val="00361A8F"/>
    <w:rsid w:val="0036231D"/>
    <w:rsid w:val="00364EE1"/>
    <w:rsid w:val="003661F4"/>
    <w:rsid w:val="003709A4"/>
    <w:rsid w:val="003711D7"/>
    <w:rsid w:val="00375A65"/>
    <w:rsid w:val="00380E8C"/>
    <w:rsid w:val="00381D36"/>
    <w:rsid w:val="00385845"/>
    <w:rsid w:val="00387EE2"/>
    <w:rsid w:val="00390405"/>
    <w:rsid w:val="003904FA"/>
    <w:rsid w:val="003921DA"/>
    <w:rsid w:val="00395FC4"/>
    <w:rsid w:val="003A2962"/>
    <w:rsid w:val="003A3343"/>
    <w:rsid w:val="003A625C"/>
    <w:rsid w:val="003A64EF"/>
    <w:rsid w:val="003B0701"/>
    <w:rsid w:val="003C2D07"/>
    <w:rsid w:val="003C30A3"/>
    <w:rsid w:val="003C4E90"/>
    <w:rsid w:val="003C504A"/>
    <w:rsid w:val="003D1AEB"/>
    <w:rsid w:val="003D5D00"/>
    <w:rsid w:val="003D7FAB"/>
    <w:rsid w:val="003E20B2"/>
    <w:rsid w:val="003E2318"/>
    <w:rsid w:val="003E6703"/>
    <w:rsid w:val="003E6B36"/>
    <w:rsid w:val="003E7521"/>
    <w:rsid w:val="003F1476"/>
    <w:rsid w:val="003F339B"/>
    <w:rsid w:val="003F5959"/>
    <w:rsid w:val="003F5D4B"/>
    <w:rsid w:val="003F6C3A"/>
    <w:rsid w:val="003F7B6D"/>
    <w:rsid w:val="00403279"/>
    <w:rsid w:val="00405D92"/>
    <w:rsid w:val="00410038"/>
    <w:rsid w:val="004150AD"/>
    <w:rsid w:val="00416439"/>
    <w:rsid w:val="00416FAC"/>
    <w:rsid w:val="00420689"/>
    <w:rsid w:val="00420905"/>
    <w:rsid w:val="00421835"/>
    <w:rsid w:val="004240E8"/>
    <w:rsid w:val="00424F8D"/>
    <w:rsid w:val="004253FC"/>
    <w:rsid w:val="00430D6D"/>
    <w:rsid w:val="00430F4F"/>
    <w:rsid w:val="00431677"/>
    <w:rsid w:val="00440D93"/>
    <w:rsid w:val="00442E77"/>
    <w:rsid w:val="00447204"/>
    <w:rsid w:val="0044753F"/>
    <w:rsid w:val="004502C3"/>
    <w:rsid w:val="004503C2"/>
    <w:rsid w:val="00450EC7"/>
    <w:rsid w:val="004572E0"/>
    <w:rsid w:val="00461316"/>
    <w:rsid w:val="0046575B"/>
    <w:rsid w:val="00466606"/>
    <w:rsid w:val="00486AD9"/>
    <w:rsid w:val="0048708C"/>
    <w:rsid w:val="004874A4"/>
    <w:rsid w:val="00487B2C"/>
    <w:rsid w:val="0049457E"/>
    <w:rsid w:val="00495796"/>
    <w:rsid w:val="00496D07"/>
    <w:rsid w:val="004A2FB2"/>
    <w:rsid w:val="004A4FC1"/>
    <w:rsid w:val="004A5D7C"/>
    <w:rsid w:val="004A62B9"/>
    <w:rsid w:val="004B1450"/>
    <w:rsid w:val="004B181B"/>
    <w:rsid w:val="004B736E"/>
    <w:rsid w:val="004B7CAC"/>
    <w:rsid w:val="004C5317"/>
    <w:rsid w:val="004D1D32"/>
    <w:rsid w:val="004D61C8"/>
    <w:rsid w:val="004E300F"/>
    <w:rsid w:val="004E6656"/>
    <w:rsid w:val="004F42F1"/>
    <w:rsid w:val="004F5677"/>
    <w:rsid w:val="004F60D6"/>
    <w:rsid w:val="004F6415"/>
    <w:rsid w:val="004F6DF3"/>
    <w:rsid w:val="0050189E"/>
    <w:rsid w:val="00503EBA"/>
    <w:rsid w:val="005107F5"/>
    <w:rsid w:val="00515992"/>
    <w:rsid w:val="00517102"/>
    <w:rsid w:val="00523189"/>
    <w:rsid w:val="00530C94"/>
    <w:rsid w:val="00535B75"/>
    <w:rsid w:val="00544190"/>
    <w:rsid w:val="00545BFC"/>
    <w:rsid w:val="00545D65"/>
    <w:rsid w:val="00550F47"/>
    <w:rsid w:val="005523D4"/>
    <w:rsid w:val="0055376C"/>
    <w:rsid w:val="005540E2"/>
    <w:rsid w:val="00555335"/>
    <w:rsid w:val="00557767"/>
    <w:rsid w:val="00560A94"/>
    <w:rsid w:val="0056395F"/>
    <w:rsid w:val="005644CC"/>
    <w:rsid w:val="00571D7D"/>
    <w:rsid w:val="00572FC9"/>
    <w:rsid w:val="00573E04"/>
    <w:rsid w:val="00576D5D"/>
    <w:rsid w:val="00580A21"/>
    <w:rsid w:val="005814DA"/>
    <w:rsid w:val="005A47BB"/>
    <w:rsid w:val="005A4E9A"/>
    <w:rsid w:val="005A5BB8"/>
    <w:rsid w:val="005A6B5B"/>
    <w:rsid w:val="005B1576"/>
    <w:rsid w:val="005B37B7"/>
    <w:rsid w:val="005B3A44"/>
    <w:rsid w:val="005B4DB4"/>
    <w:rsid w:val="005B59C1"/>
    <w:rsid w:val="005B5A93"/>
    <w:rsid w:val="005B6118"/>
    <w:rsid w:val="005B6278"/>
    <w:rsid w:val="005D0C5E"/>
    <w:rsid w:val="005D24AB"/>
    <w:rsid w:val="005D2E77"/>
    <w:rsid w:val="005D3355"/>
    <w:rsid w:val="005D3751"/>
    <w:rsid w:val="005E2ACC"/>
    <w:rsid w:val="005E4F8D"/>
    <w:rsid w:val="005E5046"/>
    <w:rsid w:val="005E56AD"/>
    <w:rsid w:val="005E7036"/>
    <w:rsid w:val="005F0A42"/>
    <w:rsid w:val="005F16A5"/>
    <w:rsid w:val="005F7466"/>
    <w:rsid w:val="005F7679"/>
    <w:rsid w:val="005F7779"/>
    <w:rsid w:val="00600D38"/>
    <w:rsid w:val="006025FE"/>
    <w:rsid w:val="00602771"/>
    <w:rsid w:val="006058D5"/>
    <w:rsid w:val="006065A3"/>
    <w:rsid w:val="00616E7F"/>
    <w:rsid w:val="00623980"/>
    <w:rsid w:val="0064068A"/>
    <w:rsid w:val="006419F0"/>
    <w:rsid w:val="0064493F"/>
    <w:rsid w:val="00651E6E"/>
    <w:rsid w:val="006535B2"/>
    <w:rsid w:val="00655404"/>
    <w:rsid w:val="00655BCD"/>
    <w:rsid w:val="00655C92"/>
    <w:rsid w:val="006560B6"/>
    <w:rsid w:val="00656FCC"/>
    <w:rsid w:val="00657656"/>
    <w:rsid w:val="00657CAA"/>
    <w:rsid w:val="00661BC4"/>
    <w:rsid w:val="0066280E"/>
    <w:rsid w:val="00673DBD"/>
    <w:rsid w:val="00673E53"/>
    <w:rsid w:val="00675163"/>
    <w:rsid w:val="006776C5"/>
    <w:rsid w:val="00681628"/>
    <w:rsid w:val="0068318F"/>
    <w:rsid w:val="006835C1"/>
    <w:rsid w:val="00684042"/>
    <w:rsid w:val="006842E0"/>
    <w:rsid w:val="006920FB"/>
    <w:rsid w:val="00692295"/>
    <w:rsid w:val="00693F45"/>
    <w:rsid w:val="00696DB2"/>
    <w:rsid w:val="00697DE9"/>
    <w:rsid w:val="006A13CA"/>
    <w:rsid w:val="006A1B92"/>
    <w:rsid w:val="006A2420"/>
    <w:rsid w:val="006B43C0"/>
    <w:rsid w:val="006B6ED0"/>
    <w:rsid w:val="006B780B"/>
    <w:rsid w:val="006C3F23"/>
    <w:rsid w:val="006C3FD1"/>
    <w:rsid w:val="006C5D61"/>
    <w:rsid w:val="006C6E6C"/>
    <w:rsid w:val="006D2E09"/>
    <w:rsid w:val="006D53F5"/>
    <w:rsid w:val="006E2060"/>
    <w:rsid w:val="006E661D"/>
    <w:rsid w:val="006F4FFA"/>
    <w:rsid w:val="006F5FE9"/>
    <w:rsid w:val="006F7B70"/>
    <w:rsid w:val="00702C44"/>
    <w:rsid w:val="00704845"/>
    <w:rsid w:val="007112BB"/>
    <w:rsid w:val="00716731"/>
    <w:rsid w:val="00720A06"/>
    <w:rsid w:val="007226EF"/>
    <w:rsid w:val="00723236"/>
    <w:rsid w:val="007274DA"/>
    <w:rsid w:val="00734F77"/>
    <w:rsid w:val="00750D6A"/>
    <w:rsid w:val="0075406D"/>
    <w:rsid w:val="007565C9"/>
    <w:rsid w:val="007601BB"/>
    <w:rsid w:val="00760290"/>
    <w:rsid w:val="00765915"/>
    <w:rsid w:val="00772EE5"/>
    <w:rsid w:val="00781D1E"/>
    <w:rsid w:val="00781F8F"/>
    <w:rsid w:val="007849CA"/>
    <w:rsid w:val="00787A69"/>
    <w:rsid w:val="00790C8A"/>
    <w:rsid w:val="007926F8"/>
    <w:rsid w:val="00795CDE"/>
    <w:rsid w:val="00797087"/>
    <w:rsid w:val="007A02B2"/>
    <w:rsid w:val="007A2BF2"/>
    <w:rsid w:val="007A4B44"/>
    <w:rsid w:val="007A50E2"/>
    <w:rsid w:val="007A7CBB"/>
    <w:rsid w:val="007A7D45"/>
    <w:rsid w:val="007B0797"/>
    <w:rsid w:val="007B1254"/>
    <w:rsid w:val="007B26AF"/>
    <w:rsid w:val="007B4DAE"/>
    <w:rsid w:val="007B77E0"/>
    <w:rsid w:val="007C0287"/>
    <w:rsid w:val="007C664B"/>
    <w:rsid w:val="007D2B9F"/>
    <w:rsid w:val="007D535E"/>
    <w:rsid w:val="007D56F6"/>
    <w:rsid w:val="007E00E6"/>
    <w:rsid w:val="007E3D20"/>
    <w:rsid w:val="007F0B1E"/>
    <w:rsid w:val="007F2BF2"/>
    <w:rsid w:val="007F3AE5"/>
    <w:rsid w:val="007F4999"/>
    <w:rsid w:val="008017A7"/>
    <w:rsid w:val="00803B59"/>
    <w:rsid w:val="00804186"/>
    <w:rsid w:val="00812CBC"/>
    <w:rsid w:val="00815A44"/>
    <w:rsid w:val="00816769"/>
    <w:rsid w:val="00817495"/>
    <w:rsid w:val="00821D64"/>
    <w:rsid w:val="00822DF9"/>
    <w:rsid w:val="008348BE"/>
    <w:rsid w:val="00834A5F"/>
    <w:rsid w:val="00842D62"/>
    <w:rsid w:val="008443A1"/>
    <w:rsid w:val="00845FCA"/>
    <w:rsid w:val="008520F4"/>
    <w:rsid w:val="00853A3A"/>
    <w:rsid w:val="00853F33"/>
    <w:rsid w:val="008545D7"/>
    <w:rsid w:val="0085553B"/>
    <w:rsid w:val="00857793"/>
    <w:rsid w:val="00860A9A"/>
    <w:rsid w:val="00864614"/>
    <w:rsid w:val="00866A76"/>
    <w:rsid w:val="008674DE"/>
    <w:rsid w:val="00870106"/>
    <w:rsid w:val="00870485"/>
    <w:rsid w:val="008716C6"/>
    <w:rsid w:val="00874DBF"/>
    <w:rsid w:val="008759C5"/>
    <w:rsid w:val="00875BA1"/>
    <w:rsid w:val="008857AE"/>
    <w:rsid w:val="00887DD5"/>
    <w:rsid w:val="0089367D"/>
    <w:rsid w:val="008A2FC3"/>
    <w:rsid w:val="008B3B36"/>
    <w:rsid w:val="008B784E"/>
    <w:rsid w:val="008C0B15"/>
    <w:rsid w:val="008C3E10"/>
    <w:rsid w:val="008D1A44"/>
    <w:rsid w:val="008D1F44"/>
    <w:rsid w:val="008D437A"/>
    <w:rsid w:val="008D4591"/>
    <w:rsid w:val="008D45E0"/>
    <w:rsid w:val="008D7D63"/>
    <w:rsid w:val="008E4872"/>
    <w:rsid w:val="008F05E2"/>
    <w:rsid w:val="008F4307"/>
    <w:rsid w:val="008F52B8"/>
    <w:rsid w:val="00901CA0"/>
    <w:rsid w:val="00905610"/>
    <w:rsid w:val="00911CDE"/>
    <w:rsid w:val="009123FF"/>
    <w:rsid w:val="00913157"/>
    <w:rsid w:val="0091615C"/>
    <w:rsid w:val="009205EE"/>
    <w:rsid w:val="00922A1C"/>
    <w:rsid w:val="00926882"/>
    <w:rsid w:val="00930837"/>
    <w:rsid w:val="009405A8"/>
    <w:rsid w:val="009420F8"/>
    <w:rsid w:val="00943564"/>
    <w:rsid w:val="00945341"/>
    <w:rsid w:val="00950F27"/>
    <w:rsid w:val="00955A0D"/>
    <w:rsid w:val="00966752"/>
    <w:rsid w:val="00966E11"/>
    <w:rsid w:val="00967052"/>
    <w:rsid w:val="009670BF"/>
    <w:rsid w:val="009741FE"/>
    <w:rsid w:val="009763C3"/>
    <w:rsid w:val="0097676E"/>
    <w:rsid w:val="00976AC5"/>
    <w:rsid w:val="00980AEE"/>
    <w:rsid w:val="00981AF7"/>
    <w:rsid w:val="00982806"/>
    <w:rsid w:val="009838E1"/>
    <w:rsid w:val="00984829"/>
    <w:rsid w:val="009872B4"/>
    <w:rsid w:val="00991286"/>
    <w:rsid w:val="009951AE"/>
    <w:rsid w:val="00996236"/>
    <w:rsid w:val="00996DA1"/>
    <w:rsid w:val="00997873"/>
    <w:rsid w:val="009A1615"/>
    <w:rsid w:val="009A24BE"/>
    <w:rsid w:val="009A4545"/>
    <w:rsid w:val="009A48B5"/>
    <w:rsid w:val="009A4AF2"/>
    <w:rsid w:val="009A7457"/>
    <w:rsid w:val="009A7F41"/>
    <w:rsid w:val="009B018D"/>
    <w:rsid w:val="009B1074"/>
    <w:rsid w:val="009B1F15"/>
    <w:rsid w:val="009B5BE8"/>
    <w:rsid w:val="009B6D76"/>
    <w:rsid w:val="009C437C"/>
    <w:rsid w:val="009C5C8E"/>
    <w:rsid w:val="009D05A3"/>
    <w:rsid w:val="009D52F0"/>
    <w:rsid w:val="009E141F"/>
    <w:rsid w:val="009E3AC8"/>
    <w:rsid w:val="009F734E"/>
    <w:rsid w:val="00A039CE"/>
    <w:rsid w:val="00A07B0C"/>
    <w:rsid w:val="00A1099A"/>
    <w:rsid w:val="00A1384E"/>
    <w:rsid w:val="00A200D6"/>
    <w:rsid w:val="00A22561"/>
    <w:rsid w:val="00A2382D"/>
    <w:rsid w:val="00A24054"/>
    <w:rsid w:val="00A27523"/>
    <w:rsid w:val="00A35A26"/>
    <w:rsid w:val="00A360FB"/>
    <w:rsid w:val="00A36F26"/>
    <w:rsid w:val="00A478F1"/>
    <w:rsid w:val="00A55888"/>
    <w:rsid w:val="00A62442"/>
    <w:rsid w:val="00A66431"/>
    <w:rsid w:val="00A678F3"/>
    <w:rsid w:val="00A7125E"/>
    <w:rsid w:val="00A72E76"/>
    <w:rsid w:val="00A77BEC"/>
    <w:rsid w:val="00A80EE4"/>
    <w:rsid w:val="00A81F76"/>
    <w:rsid w:val="00A8241F"/>
    <w:rsid w:val="00A83804"/>
    <w:rsid w:val="00A853EA"/>
    <w:rsid w:val="00A905CF"/>
    <w:rsid w:val="00A92E63"/>
    <w:rsid w:val="00A94778"/>
    <w:rsid w:val="00AA03BD"/>
    <w:rsid w:val="00AA451A"/>
    <w:rsid w:val="00AB22EE"/>
    <w:rsid w:val="00AB644A"/>
    <w:rsid w:val="00AC6754"/>
    <w:rsid w:val="00AC7390"/>
    <w:rsid w:val="00AD0E14"/>
    <w:rsid w:val="00AD21B6"/>
    <w:rsid w:val="00AD5CE8"/>
    <w:rsid w:val="00AE2AF2"/>
    <w:rsid w:val="00AE72BE"/>
    <w:rsid w:val="00AE7B1A"/>
    <w:rsid w:val="00B01928"/>
    <w:rsid w:val="00B03D41"/>
    <w:rsid w:val="00B041FE"/>
    <w:rsid w:val="00B044E8"/>
    <w:rsid w:val="00B04921"/>
    <w:rsid w:val="00B04D2C"/>
    <w:rsid w:val="00B05C86"/>
    <w:rsid w:val="00B16CD8"/>
    <w:rsid w:val="00B21C10"/>
    <w:rsid w:val="00B25A36"/>
    <w:rsid w:val="00B260F7"/>
    <w:rsid w:val="00B46D18"/>
    <w:rsid w:val="00B46D2E"/>
    <w:rsid w:val="00B52ACE"/>
    <w:rsid w:val="00B547CB"/>
    <w:rsid w:val="00B5697D"/>
    <w:rsid w:val="00B607A4"/>
    <w:rsid w:val="00B60F97"/>
    <w:rsid w:val="00B63114"/>
    <w:rsid w:val="00B705C8"/>
    <w:rsid w:val="00B75D48"/>
    <w:rsid w:val="00B77862"/>
    <w:rsid w:val="00B823E1"/>
    <w:rsid w:val="00B838A7"/>
    <w:rsid w:val="00B85E96"/>
    <w:rsid w:val="00B86E9C"/>
    <w:rsid w:val="00B87905"/>
    <w:rsid w:val="00B87E5A"/>
    <w:rsid w:val="00B9277C"/>
    <w:rsid w:val="00B93B08"/>
    <w:rsid w:val="00BA0E84"/>
    <w:rsid w:val="00BB7F9E"/>
    <w:rsid w:val="00BC1394"/>
    <w:rsid w:val="00BC1C0A"/>
    <w:rsid w:val="00BC707F"/>
    <w:rsid w:val="00BC7ACF"/>
    <w:rsid w:val="00BD0C07"/>
    <w:rsid w:val="00BD3B5B"/>
    <w:rsid w:val="00BD3C12"/>
    <w:rsid w:val="00BD48D2"/>
    <w:rsid w:val="00BD4F30"/>
    <w:rsid w:val="00BD699A"/>
    <w:rsid w:val="00BE1675"/>
    <w:rsid w:val="00BE3CE5"/>
    <w:rsid w:val="00BE65B1"/>
    <w:rsid w:val="00BE6B88"/>
    <w:rsid w:val="00BE73BC"/>
    <w:rsid w:val="00BF18AD"/>
    <w:rsid w:val="00C00E6D"/>
    <w:rsid w:val="00C1072A"/>
    <w:rsid w:val="00C125B0"/>
    <w:rsid w:val="00C12C26"/>
    <w:rsid w:val="00C131EC"/>
    <w:rsid w:val="00C140CC"/>
    <w:rsid w:val="00C16650"/>
    <w:rsid w:val="00C17509"/>
    <w:rsid w:val="00C249F5"/>
    <w:rsid w:val="00C3064D"/>
    <w:rsid w:val="00C306FD"/>
    <w:rsid w:val="00C328B3"/>
    <w:rsid w:val="00C34F1A"/>
    <w:rsid w:val="00C35944"/>
    <w:rsid w:val="00C46E57"/>
    <w:rsid w:val="00C4744C"/>
    <w:rsid w:val="00C50830"/>
    <w:rsid w:val="00C51D01"/>
    <w:rsid w:val="00C52C25"/>
    <w:rsid w:val="00C64E2F"/>
    <w:rsid w:val="00C729D2"/>
    <w:rsid w:val="00C72CA3"/>
    <w:rsid w:val="00C74EE4"/>
    <w:rsid w:val="00C83178"/>
    <w:rsid w:val="00C842E8"/>
    <w:rsid w:val="00C8472E"/>
    <w:rsid w:val="00C91251"/>
    <w:rsid w:val="00C92BCC"/>
    <w:rsid w:val="00C94377"/>
    <w:rsid w:val="00C96B21"/>
    <w:rsid w:val="00C97FD4"/>
    <w:rsid w:val="00CA0DDA"/>
    <w:rsid w:val="00CA1172"/>
    <w:rsid w:val="00CA2B69"/>
    <w:rsid w:val="00CA5CB9"/>
    <w:rsid w:val="00CA7D95"/>
    <w:rsid w:val="00CB4F5D"/>
    <w:rsid w:val="00CC016F"/>
    <w:rsid w:val="00CC2931"/>
    <w:rsid w:val="00CC2CAB"/>
    <w:rsid w:val="00CC3E55"/>
    <w:rsid w:val="00CC509C"/>
    <w:rsid w:val="00CC72FA"/>
    <w:rsid w:val="00CD3D55"/>
    <w:rsid w:val="00CD4B1C"/>
    <w:rsid w:val="00CE2522"/>
    <w:rsid w:val="00CE361F"/>
    <w:rsid w:val="00CE4512"/>
    <w:rsid w:val="00CE534B"/>
    <w:rsid w:val="00D03BD9"/>
    <w:rsid w:val="00D059ED"/>
    <w:rsid w:val="00D0639D"/>
    <w:rsid w:val="00D065CC"/>
    <w:rsid w:val="00D11A18"/>
    <w:rsid w:val="00D14CF0"/>
    <w:rsid w:val="00D16C8C"/>
    <w:rsid w:val="00D16E97"/>
    <w:rsid w:val="00D24BF1"/>
    <w:rsid w:val="00D35453"/>
    <w:rsid w:val="00D36271"/>
    <w:rsid w:val="00D372D9"/>
    <w:rsid w:val="00D37E09"/>
    <w:rsid w:val="00D41113"/>
    <w:rsid w:val="00D460D8"/>
    <w:rsid w:val="00D46218"/>
    <w:rsid w:val="00D5291B"/>
    <w:rsid w:val="00D53A44"/>
    <w:rsid w:val="00D60B9D"/>
    <w:rsid w:val="00D67023"/>
    <w:rsid w:val="00D73529"/>
    <w:rsid w:val="00D75444"/>
    <w:rsid w:val="00D75627"/>
    <w:rsid w:val="00D81811"/>
    <w:rsid w:val="00D84622"/>
    <w:rsid w:val="00D87BCD"/>
    <w:rsid w:val="00D92E30"/>
    <w:rsid w:val="00D93A84"/>
    <w:rsid w:val="00D93BEB"/>
    <w:rsid w:val="00D944FF"/>
    <w:rsid w:val="00D94BC4"/>
    <w:rsid w:val="00D9516D"/>
    <w:rsid w:val="00D961E8"/>
    <w:rsid w:val="00DA25C1"/>
    <w:rsid w:val="00DA48A6"/>
    <w:rsid w:val="00DA5541"/>
    <w:rsid w:val="00DB1D6B"/>
    <w:rsid w:val="00DB4987"/>
    <w:rsid w:val="00DC0254"/>
    <w:rsid w:val="00DC4558"/>
    <w:rsid w:val="00DC46A9"/>
    <w:rsid w:val="00DC4BF3"/>
    <w:rsid w:val="00DC5590"/>
    <w:rsid w:val="00DD415A"/>
    <w:rsid w:val="00DD44A1"/>
    <w:rsid w:val="00DD68A9"/>
    <w:rsid w:val="00DE01A4"/>
    <w:rsid w:val="00DE0FAB"/>
    <w:rsid w:val="00DE6994"/>
    <w:rsid w:val="00DE7376"/>
    <w:rsid w:val="00DE75A1"/>
    <w:rsid w:val="00DF3E22"/>
    <w:rsid w:val="00DF51FC"/>
    <w:rsid w:val="00E00A3C"/>
    <w:rsid w:val="00E13788"/>
    <w:rsid w:val="00E16B82"/>
    <w:rsid w:val="00E20221"/>
    <w:rsid w:val="00E21BF3"/>
    <w:rsid w:val="00E24F80"/>
    <w:rsid w:val="00E274EF"/>
    <w:rsid w:val="00E276BF"/>
    <w:rsid w:val="00E27D4A"/>
    <w:rsid w:val="00E317BA"/>
    <w:rsid w:val="00E323A5"/>
    <w:rsid w:val="00E34124"/>
    <w:rsid w:val="00E40D84"/>
    <w:rsid w:val="00E40DE5"/>
    <w:rsid w:val="00E41E94"/>
    <w:rsid w:val="00E42FE3"/>
    <w:rsid w:val="00E472F0"/>
    <w:rsid w:val="00E503B2"/>
    <w:rsid w:val="00E51D35"/>
    <w:rsid w:val="00E51E08"/>
    <w:rsid w:val="00E5572E"/>
    <w:rsid w:val="00E55F2C"/>
    <w:rsid w:val="00E56074"/>
    <w:rsid w:val="00E562C5"/>
    <w:rsid w:val="00E5747C"/>
    <w:rsid w:val="00E57527"/>
    <w:rsid w:val="00E60A0C"/>
    <w:rsid w:val="00E736C9"/>
    <w:rsid w:val="00E80EAB"/>
    <w:rsid w:val="00E82F48"/>
    <w:rsid w:val="00E87728"/>
    <w:rsid w:val="00E91CC2"/>
    <w:rsid w:val="00E95834"/>
    <w:rsid w:val="00EB1534"/>
    <w:rsid w:val="00EB6C0A"/>
    <w:rsid w:val="00EC140A"/>
    <w:rsid w:val="00EC1940"/>
    <w:rsid w:val="00EC33BF"/>
    <w:rsid w:val="00EC6CDA"/>
    <w:rsid w:val="00ED2FB7"/>
    <w:rsid w:val="00ED353E"/>
    <w:rsid w:val="00ED4C15"/>
    <w:rsid w:val="00ED5AAE"/>
    <w:rsid w:val="00ED6E4B"/>
    <w:rsid w:val="00EF0728"/>
    <w:rsid w:val="00EF4CAD"/>
    <w:rsid w:val="00EF56FA"/>
    <w:rsid w:val="00F05E24"/>
    <w:rsid w:val="00F1072A"/>
    <w:rsid w:val="00F109B2"/>
    <w:rsid w:val="00F138B8"/>
    <w:rsid w:val="00F14906"/>
    <w:rsid w:val="00F16706"/>
    <w:rsid w:val="00F201CE"/>
    <w:rsid w:val="00F21B56"/>
    <w:rsid w:val="00F22CAA"/>
    <w:rsid w:val="00F3010B"/>
    <w:rsid w:val="00F30765"/>
    <w:rsid w:val="00F32E02"/>
    <w:rsid w:val="00F33850"/>
    <w:rsid w:val="00F37AED"/>
    <w:rsid w:val="00F40430"/>
    <w:rsid w:val="00F474EA"/>
    <w:rsid w:val="00F5149E"/>
    <w:rsid w:val="00F53E20"/>
    <w:rsid w:val="00F5663A"/>
    <w:rsid w:val="00F5799B"/>
    <w:rsid w:val="00F57CEF"/>
    <w:rsid w:val="00F64572"/>
    <w:rsid w:val="00F647FA"/>
    <w:rsid w:val="00F71C69"/>
    <w:rsid w:val="00F74041"/>
    <w:rsid w:val="00F80B50"/>
    <w:rsid w:val="00F8719D"/>
    <w:rsid w:val="00F906D6"/>
    <w:rsid w:val="00F91731"/>
    <w:rsid w:val="00F941B1"/>
    <w:rsid w:val="00F94601"/>
    <w:rsid w:val="00FA0FE2"/>
    <w:rsid w:val="00FA16F8"/>
    <w:rsid w:val="00FA3584"/>
    <w:rsid w:val="00FA53E6"/>
    <w:rsid w:val="00FB74CE"/>
    <w:rsid w:val="00FB7D6A"/>
    <w:rsid w:val="00FC0E66"/>
    <w:rsid w:val="00FC0EFF"/>
    <w:rsid w:val="00FC1E14"/>
    <w:rsid w:val="00FC2919"/>
    <w:rsid w:val="00FC66E2"/>
    <w:rsid w:val="00FC7069"/>
    <w:rsid w:val="00FD37EB"/>
    <w:rsid w:val="00FF0DB0"/>
    <w:rsid w:val="00FF1EF3"/>
    <w:rsid w:val="00FF29D3"/>
    <w:rsid w:val="00FF3CFD"/>
    <w:rsid w:val="00FF612D"/>
    <w:rsid w:val="00FF673A"/>
    <w:rsid w:val="0158500F"/>
    <w:rsid w:val="01680F88"/>
    <w:rsid w:val="019652BF"/>
    <w:rsid w:val="02583B15"/>
    <w:rsid w:val="02E2ED79"/>
    <w:rsid w:val="03106932"/>
    <w:rsid w:val="0332C756"/>
    <w:rsid w:val="035AD0C6"/>
    <w:rsid w:val="03944A4D"/>
    <w:rsid w:val="03C9134D"/>
    <w:rsid w:val="03E66774"/>
    <w:rsid w:val="044CC997"/>
    <w:rsid w:val="04A1D625"/>
    <w:rsid w:val="04E89B63"/>
    <w:rsid w:val="053D9055"/>
    <w:rsid w:val="0566C2BC"/>
    <w:rsid w:val="05834FCE"/>
    <w:rsid w:val="058D1C88"/>
    <w:rsid w:val="05A55787"/>
    <w:rsid w:val="05CDF6B7"/>
    <w:rsid w:val="0637B886"/>
    <w:rsid w:val="06BCD0A8"/>
    <w:rsid w:val="06DBDF2D"/>
    <w:rsid w:val="06EEEAEC"/>
    <w:rsid w:val="072B47DD"/>
    <w:rsid w:val="0737846C"/>
    <w:rsid w:val="07415A54"/>
    <w:rsid w:val="075E316E"/>
    <w:rsid w:val="07B6A716"/>
    <w:rsid w:val="08141457"/>
    <w:rsid w:val="08341172"/>
    <w:rsid w:val="0890352B"/>
    <w:rsid w:val="08A2EE98"/>
    <w:rsid w:val="08AF1A06"/>
    <w:rsid w:val="08ED2A2F"/>
    <w:rsid w:val="0925203D"/>
    <w:rsid w:val="093FAB73"/>
    <w:rsid w:val="0958DB81"/>
    <w:rsid w:val="0989B93F"/>
    <w:rsid w:val="0999C652"/>
    <w:rsid w:val="09D05F18"/>
    <w:rsid w:val="0A636286"/>
    <w:rsid w:val="0A7A3299"/>
    <w:rsid w:val="0AA5C365"/>
    <w:rsid w:val="0AAF4758"/>
    <w:rsid w:val="0AEAF079"/>
    <w:rsid w:val="0B147CFC"/>
    <w:rsid w:val="0BA8D736"/>
    <w:rsid w:val="0BB4762E"/>
    <w:rsid w:val="0BCC6296"/>
    <w:rsid w:val="0BDAE9BD"/>
    <w:rsid w:val="0BDC248C"/>
    <w:rsid w:val="0BEFFF56"/>
    <w:rsid w:val="0C295093"/>
    <w:rsid w:val="0C4DB303"/>
    <w:rsid w:val="0C623FB9"/>
    <w:rsid w:val="0C65CD87"/>
    <w:rsid w:val="0C74BB09"/>
    <w:rsid w:val="0CE8C8DF"/>
    <w:rsid w:val="0D13877E"/>
    <w:rsid w:val="0D67C125"/>
    <w:rsid w:val="0DE59F3B"/>
    <w:rsid w:val="0E4A194A"/>
    <w:rsid w:val="0E79737C"/>
    <w:rsid w:val="0EA01589"/>
    <w:rsid w:val="0EB877DC"/>
    <w:rsid w:val="0EE8E358"/>
    <w:rsid w:val="0F9F6EC9"/>
    <w:rsid w:val="0FE01F8D"/>
    <w:rsid w:val="0FE8C18F"/>
    <w:rsid w:val="1053F037"/>
    <w:rsid w:val="10771FB6"/>
    <w:rsid w:val="11058D1B"/>
    <w:rsid w:val="1138D9BB"/>
    <w:rsid w:val="113FD3E5"/>
    <w:rsid w:val="114E9F5D"/>
    <w:rsid w:val="11AD902B"/>
    <w:rsid w:val="11D2E6E0"/>
    <w:rsid w:val="11D3AC60"/>
    <w:rsid w:val="1201D92B"/>
    <w:rsid w:val="124F064E"/>
    <w:rsid w:val="12DF7299"/>
    <w:rsid w:val="1336D643"/>
    <w:rsid w:val="1372008B"/>
    <w:rsid w:val="1410217C"/>
    <w:rsid w:val="1486C252"/>
    <w:rsid w:val="15B1D717"/>
    <w:rsid w:val="15C0AF6D"/>
    <w:rsid w:val="15ED0D31"/>
    <w:rsid w:val="1643FE0A"/>
    <w:rsid w:val="166A811B"/>
    <w:rsid w:val="16C4C2C7"/>
    <w:rsid w:val="17175E6C"/>
    <w:rsid w:val="174C5B46"/>
    <w:rsid w:val="17AB1ADF"/>
    <w:rsid w:val="17B0343E"/>
    <w:rsid w:val="180688B2"/>
    <w:rsid w:val="184F03FE"/>
    <w:rsid w:val="18B2E12A"/>
    <w:rsid w:val="194CF6DD"/>
    <w:rsid w:val="19697F93"/>
    <w:rsid w:val="19B1844F"/>
    <w:rsid w:val="19D46507"/>
    <w:rsid w:val="1A188CBE"/>
    <w:rsid w:val="1A47E704"/>
    <w:rsid w:val="1A99E99C"/>
    <w:rsid w:val="1AAD882B"/>
    <w:rsid w:val="1B2755F0"/>
    <w:rsid w:val="1B5AEE07"/>
    <w:rsid w:val="1B67937B"/>
    <w:rsid w:val="1B7CEA63"/>
    <w:rsid w:val="1B890170"/>
    <w:rsid w:val="1BB6B557"/>
    <w:rsid w:val="1BCCBCB3"/>
    <w:rsid w:val="1BD9EB2E"/>
    <w:rsid w:val="1C1C287B"/>
    <w:rsid w:val="1C305719"/>
    <w:rsid w:val="1CE33E25"/>
    <w:rsid w:val="1CF1F685"/>
    <w:rsid w:val="1CF57C3E"/>
    <w:rsid w:val="1D01EC8E"/>
    <w:rsid w:val="1D039321"/>
    <w:rsid w:val="1D304CAF"/>
    <w:rsid w:val="1D38A64F"/>
    <w:rsid w:val="1D39321C"/>
    <w:rsid w:val="1D646261"/>
    <w:rsid w:val="1D9A0B48"/>
    <w:rsid w:val="1DAE4CEB"/>
    <w:rsid w:val="1DECE96A"/>
    <w:rsid w:val="1E06D5A4"/>
    <w:rsid w:val="1E10B86F"/>
    <w:rsid w:val="1E12AC53"/>
    <w:rsid w:val="1F10EF57"/>
    <w:rsid w:val="1F40E24E"/>
    <w:rsid w:val="1F8015FC"/>
    <w:rsid w:val="1F9229A6"/>
    <w:rsid w:val="1FBE2E03"/>
    <w:rsid w:val="1FEAB31F"/>
    <w:rsid w:val="20005D0B"/>
    <w:rsid w:val="2024231A"/>
    <w:rsid w:val="203B0C1B"/>
    <w:rsid w:val="2060E97B"/>
    <w:rsid w:val="20706271"/>
    <w:rsid w:val="2076F75D"/>
    <w:rsid w:val="20F8FF6E"/>
    <w:rsid w:val="20FE9447"/>
    <w:rsid w:val="210497FC"/>
    <w:rsid w:val="21290BE4"/>
    <w:rsid w:val="213B86B6"/>
    <w:rsid w:val="21FC8D0A"/>
    <w:rsid w:val="2208E6DD"/>
    <w:rsid w:val="22E98123"/>
    <w:rsid w:val="23C32389"/>
    <w:rsid w:val="24473F3E"/>
    <w:rsid w:val="244DE9A4"/>
    <w:rsid w:val="247285FB"/>
    <w:rsid w:val="24A34DCD"/>
    <w:rsid w:val="25012D84"/>
    <w:rsid w:val="2504682A"/>
    <w:rsid w:val="25422827"/>
    <w:rsid w:val="25584F63"/>
    <w:rsid w:val="2599E2D9"/>
    <w:rsid w:val="25C18CBB"/>
    <w:rsid w:val="2605ACF5"/>
    <w:rsid w:val="26243E3E"/>
    <w:rsid w:val="262DBF86"/>
    <w:rsid w:val="26454BD8"/>
    <w:rsid w:val="26ABAB85"/>
    <w:rsid w:val="26F75931"/>
    <w:rsid w:val="2727DC88"/>
    <w:rsid w:val="2733579E"/>
    <w:rsid w:val="276A7CE1"/>
    <w:rsid w:val="279C73C3"/>
    <w:rsid w:val="2833DF95"/>
    <w:rsid w:val="287B9767"/>
    <w:rsid w:val="28B404FF"/>
    <w:rsid w:val="2905DC7A"/>
    <w:rsid w:val="293832BD"/>
    <w:rsid w:val="293CEB3D"/>
    <w:rsid w:val="29DF4B39"/>
    <w:rsid w:val="2A0C0F54"/>
    <w:rsid w:val="2A0E4D58"/>
    <w:rsid w:val="2A9A3D2A"/>
    <w:rsid w:val="2A9DC9A6"/>
    <w:rsid w:val="2B0110AA"/>
    <w:rsid w:val="2B21E435"/>
    <w:rsid w:val="2B7E4E8C"/>
    <w:rsid w:val="2B7F06D7"/>
    <w:rsid w:val="2B882BF5"/>
    <w:rsid w:val="2BCC6DC8"/>
    <w:rsid w:val="2BD23751"/>
    <w:rsid w:val="2BFEB859"/>
    <w:rsid w:val="2BFF31E3"/>
    <w:rsid w:val="2C18D39E"/>
    <w:rsid w:val="2C1981DF"/>
    <w:rsid w:val="2C411476"/>
    <w:rsid w:val="2CA03B6D"/>
    <w:rsid w:val="2CB143F1"/>
    <w:rsid w:val="2CC71BD4"/>
    <w:rsid w:val="2CCC9485"/>
    <w:rsid w:val="2CF3B1B7"/>
    <w:rsid w:val="2D059FA2"/>
    <w:rsid w:val="2D73608F"/>
    <w:rsid w:val="2D776D87"/>
    <w:rsid w:val="2E2CE9CD"/>
    <w:rsid w:val="2E5FC83E"/>
    <w:rsid w:val="2E8824F3"/>
    <w:rsid w:val="2ED6DFB3"/>
    <w:rsid w:val="2F1F8A49"/>
    <w:rsid w:val="2F22EAF7"/>
    <w:rsid w:val="2F2F3067"/>
    <w:rsid w:val="2F41B3F1"/>
    <w:rsid w:val="2F485002"/>
    <w:rsid w:val="2F77867F"/>
    <w:rsid w:val="2FA077F0"/>
    <w:rsid w:val="30168EF4"/>
    <w:rsid w:val="30647782"/>
    <w:rsid w:val="30EEC294"/>
    <w:rsid w:val="30FC712B"/>
    <w:rsid w:val="314D6D51"/>
    <w:rsid w:val="31799737"/>
    <w:rsid w:val="319FEEFD"/>
    <w:rsid w:val="31ADAE38"/>
    <w:rsid w:val="32665E29"/>
    <w:rsid w:val="328AEE35"/>
    <w:rsid w:val="32905D1E"/>
    <w:rsid w:val="32B099B6"/>
    <w:rsid w:val="3309585C"/>
    <w:rsid w:val="3316BE1F"/>
    <w:rsid w:val="33466961"/>
    <w:rsid w:val="33A9212E"/>
    <w:rsid w:val="344EDF64"/>
    <w:rsid w:val="35C1E3EA"/>
    <w:rsid w:val="35D04887"/>
    <w:rsid w:val="36899CB0"/>
    <w:rsid w:val="36BF3C77"/>
    <w:rsid w:val="377D090E"/>
    <w:rsid w:val="37C5C728"/>
    <w:rsid w:val="37DDC88B"/>
    <w:rsid w:val="391F16B2"/>
    <w:rsid w:val="3925AFFF"/>
    <w:rsid w:val="39545CA1"/>
    <w:rsid w:val="39689B65"/>
    <w:rsid w:val="396E268E"/>
    <w:rsid w:val="3971D6DC"/>
    <w:rsid w:val="39AEE09A"/>
    <w:rsid w:val="3A305EB8"/>
    <w:rsid w:val="3A412692"/>
    <w:rsid w:val="3A53FB63"/>
    <w:rsid w:val="3A555628"/>
    <w:rsid w:val="3A8D27DE"/>
    <w:rsid w:val="3AD7F5FE"/>
    <w:rsid w:val="3B2CCAC2"/>
    <w:rsid w:val="3B7BF427"/>
    <w:rsid w:val="3B848A17"/>
    <w:rsid w:val="3BAD2446"/>
    <w:rsid w:val="3BC26B1A"/>
    <w:rsid w:val="3BC921D0"/>
    <w:rsid w:val="3BF87F30"/>
    <w:rsid w:val="3C83924C"/>
    <w:rsid w:val="3CAA2488"/>
    <w:rsid w:val="3CB2A819"/>
    <w:rsid w:val="3CBDAB03"/>
    <w:rsid w:val="3D93B8E5"/>
    <w:rsid w:val="3DC7C243"/>
    <w:rsid w:val="3DC90A35"/>
    <w:rsid w:val="3E1B010E"/>
    <w:rsid w:val="3E3313C2"/>
    <w:rsid w:val="3E6DD83E"/>
    <w:rsid w:val="3E746A95"/>
    <w:rsid w:val="3F9CA71C"/>
    <w:rsid w:val="3FCA1E75"/>
    <w:rsid w:val="3FF1F7A8"/>
    <w:rsid w:val="4033F8D0"/>
    <w:rsid w:val="4070C8BD"/>
    <w:rsid w:val="407556FB"/>
    <w:rsid w:val="407C847D"/>
    <w:rsid w:val="40A24865"/>
    <w:rsid w:val="40C43281"/>
    <w:rsid w:val="40C86A48"/>
    <w:rsid w:val="40D9718A"/>
    <w:rsid w:val="40FDCFE0"/>
    <w:rsid w:val="411015A2"/>
    <w:rsid w:val="4111CCE1"/>
    <w:rsid w:val="4115C898"/>
    <w:rsid w:val="41200F04"/>
    <w:rsid w:val="41AA714B"/>
    <w:rsid w:val="41EED25E"/>
    <w:rsid w:val="42404B8C"/>
    <w:rsid w:val="42599959"/>
    <w:rsid w:val="434F9D80"/>
    <w:rsid w:val="4373C884"/>
    <w:rsid w:val="4384D3E4"/>
    <w:rsid w:val="43BC0D13"/>
    <w:rsid w:val="43CE6921"/>
    <w:rsid w:val="4423D2E9"/>
    <w:rsid w:val="45742941"/>
    <w:rsid w:val="45A64508"/>
    <w:rsid w:val="45EF411C"/>
    <w:rsid w:val="45F8C04F"/>
    <w:rsid w:val="460DB803"/>
    <w:rsid w:val="46748200"/>
    <w:rsid w:val="478F0375"/>
    <w:rsid w:val="4795EABE"/>
    <w:rsid w:val="47AFF04C"/>
    <w:rsid w:val="47B047A8"/>
    <w:rsid w:val="47B7E258"/>
    <w:rsid w:val="481606F0"/>
    <w:rsid w:val="4825225A"/>
    <w:rsid w:val="48BE7210"/>
    <w:rsid w:val="490621E7"/>
    <w:rsid w:val="492EF987"/>
    <w:rsid w:val="49384D11"/>
    <w:rsid w:val="4960CBC2"/>
    <w:rsid w:val="49838623"/>
    <w:rsid w:val="498836BE"/>
    <w:rsid w:val="4A39B5B1"/>
    <w:rsid w:val="4A533028"/>
    <w:rsid w:val="4AE83DD3"/>
    <w:rsid w:val="4B062ED7"/>
    <w:rsid w:val="4B77B45E"/>
    <w:rsid w:val="4B7BBFF4"/>
    <w:rsid w:val="4BB6B672"/>
    <w:rsid w:val="4D1C7136"/>
    <w:rsid w:val="4D2B63DA"/>
    <w:rsid w:val="4D9D216F"/>
    <w:rsid w:val="4E0DF98D"/>
    <w:rsid w:val="4E63E464"/>
    <w:rsid w:val="4E63F3CC"/>
    <w:rsid w:val="4EA20E8A"/>
    <w:rsid w:val="4EC33541"/>
    <w:rsid w:val="4ED452A3"/>
    <w:rsid w:val="4F4E60EC"/>
    <w:rsid w:val="4FBC2895"/>
    <w:rsid w:val="500BFAF2"/>
    <w:rsid w:val="503AF847"/>
    <w:rsid w:val="508F6B8E"/>
    <w:rsid w:val="509EABB6"/>
    <w:rsid w:val="50F06090"/>
    <w:rsid w:val="51053C83"/>
    <w:rsid w:val="51206484"/>
    <w:rsid w:val="5162505A"/>
    <w:rsid w:val="516EEA11"/>
    <w:rsid w:val="5194B39C"/>
    <w:rsid w:val="51A27015"/>
    <w:rsid w:val="51BD99FC"/>
    <w:rsid w:val="51C195DE"/>
    <w:rsid w:val="51F42609"/>
    <w:rsid w:val="52422A33"/>
    <w:rsid w:val="525C0172"/>
    <w:rsid w:val="52684C02"/>
    <w:rsid w:val="52A8D356"/>
    <w:rsid w:val="530696DC"/>
    <w:rsid w:val="530C151D"/>
    <w:rsid w:val="53A12367"/>
    <w:rsid w:val="5402EFE0"/>
    <w:rsid w:val="547C4EE8"/>
    <w:rsid w:val="55752D75"/>
    <w:rsid w:val="558BE9CF"/>
    <w:rsid w:val="56B8BC0D"/>
    <w:rsid w:val="56D4DC11"/>
    <w:rsid w:val="575E5289"/>
    <w:rsid w:val="5854F2F7"/>
    <w:rsid w:val="58C6F693"/>
    <w:rsid w:val="58CEF3FE"/>
    <w:rsid w:val="58D2BFB5"/>
    <w:rsid w:val="58E0CB54"/>
    <w:rsid w:val="5901ADA1"/>
    <w:rsid w:val="59CAC343"/>
    <w:rsid w:val="5A084F84"/>
    <w:rsid w:val="5A71FA96"/>
    <w:rsid w:val="5A7AE8D2"/>
    <w:rsid w:val="5A98B64A"/>
    <w:rsid w:val="5B32153F"/>
    <w:rsid w:val="5C05C4C8"/>
    <w:rsid w:val="5C2F894B"/>
    <w:rsid w:val="5C4E448F"/>
    <w:rsid w:val="5C85638B"/>
    <w:rsid w:val="5D375D07"/>
    <w:rsid w:val="5D587692"/>
    <w:rsid w:val="5D94A7C9"/>
    <w:rsid w:val="5DC65EA3"/>
    <w:rsid w:val="5E02C18D"/>
    <w:rsid w:val="5E40DEF5"/>
    <w:rsid w:val="5E6FA311"/>
    <w:rsid w:val="5E860EB3"/>
    <w:rsid w:val="5F2A1B62"/>
    <w:rsid w:val="5F5692DA"/>
    <w:rsid w:val="5F8335EE"/>
    <w:rsid w:val="5F8E2746"/>
    <w:rsid w:val="5FA6815F"/>
    <w:rsid w:val="6096AEAA"/>
    <w:rsid w:val="60A4C177"/>
    <w:rsid w:val="60DC0A20"/>
    <w:rsid w:val="613C9A97"/>
    <w:rsid w:val="6156798C"/>
    <w:rsid w:val="618D44C1"/>
    <w:rsid w:val="62239146"/>
    <w:rsid w:val="6227D0F5"/>
    <w:rsid w:val="627A5364"/>
    <w:rsid w:val="62A6900C"/>
    <w:rsid w:val="638E6CA2"/>
    <w:rsid w:val="63997E8F"/>
    <w:rsid w:val="63B17766"/>
    <w:rsid w:val="63FF9A52"/>
    <w:rsid w:val="643CA978"/>
    <w:rsid w:val="650B2377"/>
    <w:rsid w:val="650EFB25"/>
    <w:rsid w:val="656DC142"/>
    <w:rsid w:val="6574851D"/>
    <w:rsid w:val="657BD111"/>
    <w:rsid w:val="65AEF4F7"/>
    <w:rsid w:val="65BED4F7"/>
    <w:rsid w:val="663F7E34"/>
    <w:rsid w:val="6655C609"/>
    <w:rsid w:val="669CE723"/>
    <w:rsid w:val="66C91ABA"/>
    <w:rsid w:val="66DE29E4"/>
    <w:rsid w:val="672FB513"/>
    <w:rsid w:val="675A5760"/>
    <w:rsid w:val="6799FE42"/>
    <w:rsid w:val="67B57073"/>
    <w:rsid w:val="680316BE"/>
    <w:rsid w:val="6816CB72"/>
    <w:rsid w:val="6843FE98"/>
    <w:rsid w:val="68C90A1B"/>
    <w:rsid w:val="68DF6817"/>
    <w:rsid w:val="690B49AC"/>
    <w:rsid w:val="693358A9"/>
    <w:rsid w:val="69775753"/>
    <w:rsid w:val="69994080"/>
    <w:rsid w:val="69B25E46"/>
    <w:rsid w:val="69C270C4"/>
    <w:rsid w:val="69C757A1"/>
    <w:rsid w:val="69EE7EBA"/>
    <w:rsid w:val="69EF3802"/>
    <w:rsid w:val="6A155D14"/>
    <w:rsid w:val="6A5DA78F"/>
    <w:rsid w:val="6A6CE308"/>
    <w:rsid w:val="6AA3A0EB"/>
    <w:rsid w:val="6ABBEEB4"/>
    <w:rsid w:val="6B3DC851"/>
    <w:rsid w:val="6C3076D8"/>
    <w:rsid w:val="6C7A256D"/>
    <w:rsid w:val="6CDE30DF"/>
    <w:rsid w:val="6D83B434"/>
    <w:rsid w:val="6E03C157"/>
    <w:rsid w:val="6E142045"/>
    <w:rsid w:val="6E1F4240"/>
    <w:rsid w:val="6E38109B"/>
    <w:rsid w:val="6F07E317"/>
    <w:rsid w:val="6F51F21D"/>
    <w:rsid w:val="6F773A77"/>
    <w:rsid w:val="703F95C0"/>
    <w:rsid w:val="7068A6C7"/>
    <w:rsid w:val="709C53A2"/>
    <w:rsid w:val="70D95AE5"/>
    <w:rsid w:val="7118F74C"/>
    <w:rsid w:val="714B6B80"/>
    <w:rsid w:val="718EEB9C"/>
    <w:rsid w:val="71BF55DF"/>
    <w:rsid w:val="71CF3708"/>
    <w:rsid w:val="7265596B"/>
    <w:rsid w:val="72C1DE80"/>
    <w:rsid w:val="72D0DBAF"/>
    <w:rsid w:val="72EBCAAE"/>
    <w:rsid w:val="72FBD516"/>
    <w:rsid w:val="7324D882"/>
    <w:rsid w:val="73B1E214"/>
    <w:rsid w:val="73BD0E50"/>
    <w:rsid w:val="73C10BB3"/>
    <w:rsid w:val="7413CB1D"/>
    <w:rsid w:val="75812785"/>
    <w:rsid w:val="759006D9"/>
    <w:rsid w:val="759333CB"/>
    <w:rsid w:val="75969380"/>
    <w:rsid w:val="75D3F69C"/>
    <w:rsid w:val="75F4EFEA"/>
    <w:rsid w:val="76174D23"/>
    <w:rsid w:val="761B3326"/>
    <w:rsid w:val="76918A84"/>
    <w:rsid w:val="76D537FB"/>
    <w:rsid w:val="770C7B69"/>
    <w:rsid w:val="776847D1"/>
    <w:rsid w:val="777E29AE"/>
    <w:rsid w:val="779DA298"/>
    <w:rsid w:val="77BA8295"/>
    <w:rsid w:val="77DEF856"/>
    <w:rsid w:val="782A1763"/>
    <w:rsid w:val="782BCBDD"/>
    <w:rsid w:val="78515B30"/>
    <w:rsid w:val="78899A07"/>
    <w:rsid w:val="78E63252"/>
    <w:rsid w:val="78E9133A"/>
    <w:rsid w:val="793EAEF5"/>
    <w:rsid w:val="79677064"/>
    <w:rsid w:val="7975AE2B"/>
    <w:rsid w:val="79A688C2"/>
    <w:rsid w:val="79DC5A32"/>
    <w:rsid w:val="7A4B6135"/>
    <w:rsid w:val="7A74843F"/>
    <w:rsid w:val="7A821786"/>
    <w:rsid w:val="7B1F74DB"/>
    <w:rsid w:val="7B3A669B"/>
    <w:rsid w:val="7B647975"/>
    <w:rsid w:val="7B8D4F6D"/>
    <w:rsid w:val="7BA99804"/>
    <w:rsid w:val="7BCD0C35"/>
    <w:rsid w:val="7BE6AF74"/>
    <w:rsid w:val="7C729406"/>
    <w:rsid w:val="7C7EE4D0"/>
    <w:rsid w:val="7C848023"/>
    <w:rsid w:val="7C898D60"/>
    <w:rsid w:val="7CAC9739"/>
    <w:rsid w:val="7CB90B4B"/>
    <w:rsid w:val="7CBDB356"/>
    <w:rsid w:val="7D60D929"/>
    <w:rsid w:val="7DC8A792"/>
    <w:rsid w:val="7EC20CE5"/>
    <w:rsid w:val="7F14C899"/>
    <w:rsid w:val="7F1ABBED"/>
    <w:rsid w:val="7F681265"/>
    <w:rsid w:val="7F8EBF44"/>
    <w:rsid w:val="7FBC9CB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1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4BF3"/>
    <w:pPr>
      <w:spacing w:line="276" w:lineRule="auto"/>
    </w:pPr>
    <w:rPr>
      <w:rFonts w:ascii="Open Sans" w:hAnsi="Open Sans"/>
      <w:lang w:val="nl-NL"/>
    </w:rPr>
  </w:style>
  <w:style w:type="paragraph" w:styleId="Kop1">
    <w:name w:val="heading 1"/>
    <w:basedOn w:val="Standaard"/>
    <w:next w:val="Standaard"/>
    <w:link w:val="Kop1Char"/>
    <w:uiPriority w:val="9"/>
    <w:qFormat/>
    <w:rsid w:val="5D94A7C9"/>
    <w:pPr>
      <w:keepNext/>
      <w:keepLines/>
      <w:spacing w:before="400" w:after="120"/>
      <w:ind w:left="432" w:hanging="432"/>
      <w:outlineLvl w:val="0"/>
    </w:pPr>
    <w:rPr>
      <w:b/>
      <w:bCs/>
      <w:color w:val="2E3093"/>
      <w:sz w:val="32"/>
      <w:szCs w:val="32"/>
    </w:rPr>
  </w:style>
  <w:style w:type="paragraph" w:styleId="Kop2">
    <w:name w:val="heading 2"/>
    <w:basedOn w:val="Standaard"/>
    <w:next w:val="Standaard"/>
    <w:uiPriority w:val="9"/>
    <w:unhideWhenUsed/>
    <w:qFormat/>
    <w:rsid w:val="5D94A7C9"/>
    <w:pPr>
      <w:keepNext/>
      <w:keepLines/>
      <w:numPr>
        <w:ilvl w:val="1"/>
        <w:numId w:val="15"/>
      </w:numPr>
      <w:spacing w:before="320" w:after="240"/>
      <w:outlineLvl w:val="1"/>
    </w:pPr>
    <w:rPr>
      <w:b/>
      <w:bCs/>
      <w:color w:val="2E3093"/>
      <w:sz w:val="24"/>
      <w:szCs w:val="24"/>
    </w:rPr>
  </w:style>
  <w:style w:type="paragraph" w:styleId="Kop3">
    <w:name w:val="heading 3"/>
    <w:basedOn w:val="Standaard"/>
    <w:next w:val="Standaard"/>
    <w:link w:val="Kop3Char"/>
    <w:uiPriority w:val="9"/>
    <w:unhideWhenUsed/>
    <w:qFormat/>
    <w:rsid w:val="00CE4512"/>
    <w:pPr>
      <w:keepNext/>
      <w:keepLines/>
      <w:numPr>
        <w:ilvl w:val="2"/>
        <w:numId w:val="15"/>
      </w:numPr>
      <w:spacing w:before="360" w:after="80"/>
      <w:outlineLvl w:val="2"/>
    </w:pPr>
    <w:rPr>
      <w:b/>
      <w:color w:val="2E3093"/>
    </w:rPr>
  </w:style>
  <w:style w:type="paragraph" w:styleId="Kop4">
    <w:name w:val="heading 4"/>
    <w:basedOn w:val="Standaard"/>
    <w:next w:val="Standaard"/>
    <w:uiPriority w:val="9"/>
    <w:unhideWhenUsed/>
    <w:qFormat/>
    <w:rsid w:val="00CE4512"/>
    <w:pPr>
      <w:keepNext/>
      <w:keepLines/>
      <w:numPr>
        <w:ilvl w:val="3"/>
        <w:numId w:val="15"/>
      </w:numPr>
      <w:spacing w:before="280"/>
      <w:outlineLvl w:val="3"/>
    </w:pPr>
    <w:rPr>
      <w:i/>
      <w:iCs/>
      <w:color w:val="36399D"/>
    </w:rPr>
  </w:style>
  <w:style w:type="paragraph" w:styleId="Kop5">
    <w:name w:val="heading 5"/>
    <w:basedOn w:val="Standaard"/>
    <w:next w:val="Standaard"/>
    <w:uiPriority w:val="9"/>
    <w:semiHidden/>
    <w:unhideWhenUsed/>
    <w:qFormat/>
    <w:pPr>
      <w:keepNext/>
      <w:keepLines/>
      <w:numPr>
        <w:ilvl w:val="4"/>
        <w:numId w:val="15"/>
      </w:numPr>
      <w:spacing w:before="240" w:after="80"/>
      <w:outlineLvl w:val="4"/>
    </w:pPr>
    <w:rPr>
      <w:color w:val="666666"/>
      <w:sz w:val="22"/>
      <w:szCs w:val="22"/>
    </w:rPr>
  </w:style>
  <w:style w:type="paragraph" w:styleId="Kop6">
    <w:name w:val="heading 6"/>
    <w:basedOn w:val="Standaard"/>
    <w:next w:val="Standaard"/>
    <w:uiPriority w:val="9"/>
    <w:semiHidden/>
    <w:unhideWhenUsed/>
    <w:qFormat/>
    <w:pPr>
      <w:keepNext/>
      <w:keepLines/>
      <w:numPr>
        <w:ilvl w:val="5"/>
        <w:numId w:val="15"/>
      </w:numPr>
      <w:spacing w:before="240" w:after="80"/>
      <w:outlineLvl w:val="5"/>
    </w:pPr>
    <w:rPr>
      <w:i/>
      <w:color w:val="666666"/>
      <w:sz w:val="22"/>
      <w:szCs w:val="22"/>
    </w:rPr>
  </w:style>
  <w:style w:type="paragraph" w:styleId="Kop7">
    <w:name w:val="heading 7"/>
    <w:basedOn w:val="Standaard"/>
    <w:next w:val="Standaard"/>
    <w:link w:val="Kop7Char"/>
    <w:uiPriority w:val="9"/>
    <w:semiHidden/>
    <w:unhideWhenUsed/>
    <w:qFormat/>
    <w:rsid w:val="00E80EAB"/>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E80EAB"/>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80EAB"/>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Kader">
    <w:name w:val="Kader"/>
    <w:basedOn w:val="Standaardtabel"/>
    <w:uiPriority w:val="99"/>
    <w:rsid w:val="00DE01A4"/>
    <w:pPr>
      <w:spacing w:before="120"/>
    </w:pPr>
    <w:rPr>
      <w:rFonts w:ascii="Open Sans" w:hAnsi="Open Sans"/>
    </w:rPr>
    <w:tblPr/>
    <w:tcPr>
      <w:shd w:val="clear" w:color="auto" w:fill="CDE4F3"/>
    </w:tcPr>
  </w:style>
  <w:style w:type="paragraph" w:styleId="Titel">
    <w:name w:val="Title"/>
    <w:basedOn w:val="Standaard"/>
    <w:next w:val="Standaard"/>
    <w:link w:val="TitelChar"/>
    <w:uiPriority w:val="10"/>
    <w:qFormat/>
    <w:rsid w:val="006F4FFA"/>
    <w:pPr>
      <w:keepNext/>
      <w:keepLines/>
      <w:spacing w:before="200" w:after="60"/>
      <w:ind w:left="357" w:hanging="357"/>
    </w:pPr>
    <w:rPr>
      <w:b/>
      <w:color w:val="36399D"/>
      <w:sz w:val="52"/>
      <w:szCs w:val="52"/>
    </w:rPr>
  </w:style>
  <w:style w:type="paragraph" w:styleId="Ondertitel">
    <w:name w:val="Subtitle"/>
    <w:basedOn w:val="Standaard"/>
    <w:next w:val="Standaard"/>
    <w:uiPriority w:val="11"/>
    <w:qFormat/>
    <w:rsid w:val="6AA3A0EB"/>
    <w:pPr>
      <w:keepNext/>
      <w:keepLines/>
      <w:spacing w:after="320"/>
      <w:ind w:left="1134"/>
    </w:pPr>
    <w:rPr>
      <w:b/>
      <w:bCs/>
      <w:color w:val="2E3093"/>
      <w:sz w:val="32"/>
      <w:szCs w:val="32"/>
    </w:rPr>
  </w:style>
  <w:style w:type="table" w:customStyle="1" w:styleId="4">
    <w:name w:val="4"/>
    <w:basedOn w:val="Standaardtabel"/>
    <w:rsid w:val="001061AF"/>
    <w:tblPr>
      <w:tblStyleRowBandSize w:val="1"/>
      <w:tblStyleColBandSize w:val="1"/>
      <w:tblInd w:w="0" w:type="nil"/>
      <w:tblCellMar>
        <w:top w:w="100" w:type="dxa"/>
        <w:left w:w="100" w:type="dxa"/>
        <w:bottom w:w="100" w:type="dxa"/>
        <w:right w:w="100" w:type="dxa"/>
      </w:tblCellMar>
    </w:tblPr>
  </w:style>
  <w:style w:type="table" w:customStyle="1" w:styleId="3">
    <w:name w:val="3"/>
    <w:basedOn w:val="Standaardtabel"/>
    <w:rsid w:val="001061AF"/>
    <w:tblPr>
      <w:tblStyleRowBandSize w:val="1"/>
      <w:tblStyleColBandSize w:val="1"/>
      <w:tblInd w:w="0" w:type="nil"/>
      <w:tblCellMar>
        <w:top w:w="100" w:type="dxa"/>
        <w:left w:w="100" w:type="dxa"/>
        <w:bottom w:w="100" w:type="dxa"/>
        <w:right w:w="100" w:type="dxa"/>
      </w:tblCellMar>
    </w:tblPr>
  </w:style>
  <w:style w:type="table" w:customStyle="1" w:styleId="2">
    <w:name w:val="2"/>
    <w:basedOn w:val="Standaardtabel"/>
    <w:rsid w:val="001061AF"/>
    <w:tblPr>
      <w:tblStyleRowBandSize w:val="1"/>
      <w:tblStyleColBandSize w:val="1"/>
      <w:tblInd w:w="0" w:type="nil"/>
      <w:tblCellMar>
        <w:top w:w="100" w:type="dxa"/>
        <w:left w:w="100" w:type="dxa"/>
        <w:bottom w:w="100" w:type="dxa"/>
        <w:right w:w="100" w:type="dxa"/>
      </w:tblCellMar>
    </w:tblPr>
  </w:style>
  <w:style w:type="table" w:customStyle="1" w:styleId="1">
    <w:name w:val="1"/>
    <w:basedOn w:val="Standaardtabel"/>
    <w:rsid w:val="001061AF"/>
    <w:tblPr>
      <w:tblStyleRowBandSize w:val="1"/>
      <w:tblStyleColBandSize w:val="1"/>
      <w:tblInd w:w="0" w:type="nil"/>
      <w:tblCellMar>
        <w:top w:w="100" w:type="dxa"/>
        <w:left w:w="100" w:type="dxa"/>
        <w:bottom w:w="100" w:type="dxa"/>
        <w:right w:w="100" w:type="dxa"/>
      </w:tblCellMar>
    </w:tblPr>
  </w:style>
  <w:style w:type="paragraph" w:styleId="Lijstalinea">
    <w:name w:val="List Paragraph"/>
    <w:basedOn w:val="Standaard"/>
    <w:uiPriority w:val="34"/>
    <w:qFormat/>
    <w:rsid w:val="00657656"/>
    <w:pPr>
      <w:numPr>
        <w:numId w:val="1"/>
      </w:numPr>
      <w:spacing w:line="240" w:lineRule="auto"/>
      <w:contextualSpacing/>
    </w:pPr>
  </w:style>
  <w:style w:type="paragraph" w:styleId="Koptekst">
    <w:name w:val="header"/>
    <w:basedOn w:val="Standaard"/>
    <w:link w:val="KoptekstChar"/>
    <w:uiPriority w:val="99"/>
    <w:unhideWhenUsed/>
    <w:rsid w:val="00DD68A9"/>
    <w:pPr>
      <w:tabs>
        <w:tab w:val="center" w:pos="4536"/>
        <w:tab w:val="right" w:pos="9072"/>
      </w:tabs>
    </w:pPr>
  </w:style>
  <w:style w:type="character" w:customStyle="1" w:styleId="KoptekstChar">
    <w:name w:val="Koptekst Char"/>
    <w:basedOn w:val="Standaardalinea-lettertype"/>
    <w:link w:val="Koptekst"/>
    <w:uiPriority w:val="99"/>
    <w:rsid w:val="00DD68A9"/>
  </w:style>
  <w:style w:type="paragraph" w:styleId="Voettekst">
    <w:name w:val="footer"/>
    <w:basedOn w:val="Standaard"/>
    <w:link w:val="VoettekstChar"/>
    <w:uiPriority w:val="99"/>
    <w:unhideWhenUsed/>
    <w:rsid w:val="00DD68A9"/>
    <w:pPr>
      <w:tabs>
        <w:tab w:val="center" w:pos="4536"/>
        <w:tab w:val="right" w:pos="9072"/>
      </w:tabs>
    </w:pPr>
  </w:style>
  <w:style w:type="character" w:customStyle="1" w:styleId="VoettekstChar">
    <w:name w:val="Voettekst Char"/>
    <w:basedOn w:val="Standaardalinea-lettertype"/>
    <w:link w:val="Voettekst"/>
    <w:uiPriority w:val="99"/>
    <w:rsid w:val="00DD68A9"/>
  </w:style>
  <w:style w:type="paragraph" w:styleId="Geenafstand">
    <w:name w:val="No Spacing"/>
    <w:uiPriority w:val="1"/>
    <w:qFormat/>
    <w:rsid w:val="00046F1A"/>
    <w:rPr>
      <w:rFonts w:ascii="Open Sans" w:hAnsi="Open Sans"/>
    </w:rPr>
  </w:style>
  <w:style w:type="character" w:styleId="Intensievebenadrukking">
    <w:name w:val="Intense Emphasis"/>
    <w:basedOn w:val="Standaardalinea-lettertype"/>
    <w:uiPriority w:val="21"/>
    <w:rsid w:val="00046F1A"/>
    <w:rPr>
      <w:i/>
      <w:iCs/>
      <w:color w:val="2E3093"/>
    </w:rPr>
  </w:style>
  <w:style w:type="table" w:styleId="Tabelraster">
    <w:name w:val="Table Grid"/>
    <w:basedOn w:val="Standaardtabel"/>
    <w:uiPriority w:val="39"/>
    <w:rsid w:val="00C12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kader">
    <w:name w:val="Tekstkader"/>
    <w:basedOn w:val="Standaard"/>
    <w:link w:val="TekstkaderChar"/>
    <w:uiPriority w:val="1"/>
    <w:qFormat/>
    <w:rsid w:val="5D94A7C9"/>
    <w:pPr>
      <w:shd w:val="clear" w:color="auto" w:fill="CDE4F3"/>
      <w:contextualSpacing/>
    </w:pPr>
  </w:style>
  <w:style w:type="paragraph" w:styleId="Inhopg1">
    <w:name w:val="toc 1"/>
    <w:basedOn w:val="Standaard"/>
    <w:next w:val="Standaard"/>
    <w:autoRedefine/>
    <w:uiPriority w:val="39"/>
    <w:unhideWhenUsed/>
    <w:rsid w:val="00600D38"/>
    <w:pPr>
      <w:tabs>
        <w:tab w:val="left" w:pos="400"/>
        <w:tab w:val="right" w:leader="dot" w:pos="9651"/>
      </w:tabs>
      <w:spacing w:after="100"/>
    </w:pPr>
    <w:rPr>
      <w:b/>
      <w:noProof/>
      <w:color w:val="2E3093"/>
    </w:rPr>
  </w:style>
  <w:style w:type="paragraph" w:styleId="Inhopg2">
    <w:name w:val="toc 2"/>
    <w:basedOn w:val="Standaard"/>
    <w:next w:val="Standaard"/>
    <w:autoRedefine/>
    <w:uiPriority w:val="39"/>
    <w:unhideWhenUsed/>
    <w:rsid w:val="009A1615"/>
    <w:pPr>
      <w:tabs>
        <w:tab w:val="right" w:leader="dot" w:pos="9651"/>
      </w:tabs>
      <w:spacing w:after="100"/>
      <w:ind w:left="200"/>
    </w:pPr>
    <w:rPr>
      <w:noProof/>
      <w:color w:val="2E3093"/>
    </w:rPr>
  </w:style>
  <w:style w:type="paragraph" w:styleId="Inhopg3">
    <w:name w:val="toc 3"/>
    <w:basedOn w:val="Standaard"/>
    <w:next w:val="Standaard"/>
    <w:autoRedefine/>
    <w:uiPriority w:val="39"/>
    <w:unhideWhenUsed/>
    <w:rsid w:val="00B05C86"/>
    <w:pPr>
      <w:tabs>
        <w:tab w:val="right" w:leader="dot" w:pos="9651"/>
      </w:tabs>
      <w:spacing w:after="100"/>
      <w:ind w:left="400"/>
    </w:pPr>
    <w:rPr>
      <w:iCs/>
      <w:noProof/>
      <w:color w:val="2E3093"/>
    </w:rPr>
  </w:style>
  <w:style w:type="paragraph" w:styleId="Inhopg4">
    <w:name w:val="toc 4"/>
    <w:basedOn w:val="Standaard"/>
    <w:next w:val="Standaard"/>
    <w:autoRedefine/>
    <w:uiPriority w:val="39"/>
    <w:unhideWhenUsed/>
    <w:rsid w:val="00226123"/>
    <w:pPr>
      <w:spacing w:after="100"/>
      <w:ind w:left="600"/>
    </w:pPr>
  </w:style>
  <w:style w:type="character" w:styleId="Hyperlink">
    <w:name w:val="Hyperlink"/>
    <w:basedOn w:val="Standaardalinea-lettertype"/>
    <w:uiPriority w:val="99"/>
    <w:unhideWhenUsed/>
    <w:rsid w:val="00B05C86"/>
    <w:rPr>
      <w:i/>
      <w:color w:val="95B3D7"/>
      <w:u w:val="none"/>
    </w:rPr>
  </w:style>
  <w:style w:type="character" w:styleId="Paginanummer">
    <w:name w:val="page number"/>
    <w:basedOn w:val="Standaardalinea-lettertype"/>
    <w:uiPriority w:val="99"/>
    <w:semiHidden/>
    <w:unhideWhenUsed/>
    <w:rsid w:val="00240600"/>
  </w:style>
  <w:style w:type="character" w:customStyle="1" w:styleId="TitelChar">
    <w:name w:val="Titel Char"/>
    <w:basedOn w:val="Standaardalinea-lettertype"/>
    <w:link w:val="Titel"/>
    <w:uiPriority w:val="10"/>
    <w:rsid w:val="006F4FFA"/>
    <w:rPr>
      <w:rFonts w:ascii="Open Sans" w:hAnsi="Open Sans"/>
      <w:b/>
      <w:color w:val="36399D"/>
      <w:sz w:val="52"/>
      <w:szCs w:val="52"/>
      <w:lang w:val="en-US"/>
    </w:rPr>
  </w:style>
  <w:style w:type="character" w:styleId="Tekstvantijdelijkeaanduiding">
    <w:name w:val="Placeholder Text"/>
    <w:basedOn w:val="Standaardalinea-lettertype"/>
    <w:uiPriority w:val="99"/>
    <w:semiHidden/>
    <w:rsid w:val="00C17509"/>
    <w:rPr>
      <w:color w:val="666666"/>
    </w:rPr>
  </w:style>
  <w:style w:type="character" w:customStyle="1" w:styleId="Kop7Char">
    <w:name w:val="Kop 7 Char"/>
    <w:basedOn w:val="Standaardalinea-lettertype"/>
    <w:link w:val="Kop7"/>
    <w:uiPriority w:val="9"/>
    <w:semiHidden/>
    <w:rsid w:val="00E80EAB"/>
    <w:rPr>
      <w:rFonts w:asciiTheme="majorHAnsi" w:eastAsiaTheme="majorEastAsia" w:hAnsiTheme="majorHAnsi" w:cstheme="majorBidi"/>
      <w:i/>
      <w:iCs/>
      <w:color w:val="243F60" w:themeColor="accent1" w:themeShade="7F"/>
      <w:lang w:val="nl-NL"/>
    </w:rPr>
  </w:style>
  <w:style w:type="character" w:customStyle="1" w:styleId="Kop8Char">
    <w:name w:val="Kop 8 Char"/>
    <w:basedOn w:val="Standaardalinea-lettertype"/>
    <w:link w:val="Kop8"/>
    <w:uiPriority w:val="9"/>
    <w:semiHidden/>
    <w:rsid w:val="00E80EAB"/>
    <w:rPr>
      <w:rFonts w:asciiTheme="majorHAnsi" w:eastAsiaTheme="majorEastAsia" w:hAnsiTheme="majorHAnsi" w:cstheme="majorBidi"/>
      <w:color w:val="272727" w:themeColor="text1" w:themeTint="D8"/>
      <w:sz w:val="21"/>
      <w:szCs w:val="21"/>
      <w:lang w:val="nl-NL"/>
    </w:rPr>
  </w:style>
  <w:style w:type="character" w:customStyle="1" w:styleId="Kop9Char">
    <w:name w:val="Kop 9 Char"/>
    <w:basedOn w:val="Standaardalinea-lettertype"/>
    <w:link w:val="Kop9"/>
    <w:uiPriority w:val="9"/>
    <w:semiHidden/>
    <w:rsid w:val="00E80EAB"/>
    <w:rPr>
      <w:rFonts w:asciiTheme="majorHAnsi" w:eastAsiaTheme="majorEastAsia" w:hAnsiTheme="majorHAnsi" w:cstheme="majorBidi"/>
      <w:i/>
      <w:iCs/>
      <w:color w:val="272727" w:themeColor="text1" w:themeTint="D8"/>
      <w:sz w:val="21"/>
      <w:szCs w:val="21"/>
      <w:lang w:val="nl-NL"/>
    </w:rPr>
  </w:style>
  <w:style w:type="paragraph" w:styleId="Bijschrift">
    <w:name w:val="caption"/>
    <w:basedOn w:val="Standaard"/>
    <w:next w:val="Standaard"/>
    <w:uiPriority w:val="35"/>
    <w:unhideWhenUsed/>
    <w:qFormat/>
    <w:rsid w:val="001D7902"/>
    <w:pPr>
      <w:spacing w:after="200" w:line="240" w:lineRule="auto"/>
    </w:pPr>
    <w:rPr>
      <w:i/>
      <w:iCs/>
      <w:color w:val="1F497D" w:themeColor="text2"/>
      <w:szCs w:val="18"/>
    </w:rPr>
  </w:style>
  <w:style w:type="paragraph" w:customStyle="1" w:styleId="Subkopje">
    <w:name w:val="Subkopje"/>
    <w:basedOn w:val="Standaard"/>
    <w:link w:val="SubkopjeChar"/>
    <w:qFormat/>
    <w:rsid w:val="007A7D45"/>
    <w:pPr>
      <w:spacing w:before="280"/>
    </w:pPr>
    <w:rPr>
      <w:bCs/>
      <w:iCs/>
      <w:color w:val="36399D"/>
    </w:rPr>
  </w:style>
  <w:style w:type="character" w:customStyle="1" w:styleId="Kop3Char">
    <w:name w:val="Kop 3 Char"/>
    <w:basedOn w:val="Standaardalinea-lettertype"/>
    <w:link w:val="Kop3"/>
    <w:uiPriority w:val="9"/>
    <w:rsid w:val="003E7521"/>
    <w:rPr>
      <w:rFonts w:ascii="Open Sans" w:hAnsi="Open Sans"/>
      <w:b/>
      <w:color w:val="2E3093"/>
      <w:lang w:val="nl-NL"/>
    </w:rPr>
  </w:style>
  <w:style w:type="character" w:customStyle="1" w:styleId="SubkopjeChar">
    <w:name w:val="Subkopje Char"/>
    <w:basedOn w:val="Kop3Char"/>
    <w:link w:val="Subkopje"/>
    <w:rsid w:val="007A7D45"/>
    <w:rPr>
      <w:rFonts w:ascii="Open Sans" w:hAnsi="Open Sans"/>
      <w:b w:val="0"/>
      <w:bCs/>
      <w:iCs/>
      <w:color w:val="36399D"/>
      <w:lang w:val="en-US"/>
    </w:rPr>
  </w:style>
  <w:style w:type="character" w:styleId="Nadruk">
    <w:name w:val="Emphasis"/>
    <w:basedOn w:val="Standaardalinea-lettertype"/>
    <w:uiPriority w:val="20"/>
    <w:qFormat/>
    <w:rsid w:val="001A199E"/>
    <w:rPr>
      <w:i/>
      <w:iCs/>
    </w:rPr>
  </w:style>
  <w:style w:type="character" w:styleId="Onopgelostemelding">
    <w:name w:val="Unresolved Mention"/>
    <w:basedOn w:val="Standaardalinea-lettertype"/>
    <w:uiPriority w:val="99"/>
    <w:semiHidden/>
    <w:unhideWhenUsed/>
    <w:rsid w:val="00655BCD"/>
    <w:rPr>
      <w:color w:val="605E5C"/>
      <w:shd w:val="clear" w:color="auto" w:fill="E1DFDD"/>
    </w:rPr>
  </w:style>
  <w:style w:type="character" w:customStyle="1" w:styleId="TekstkaderChar">
    <w:name w:val="Tekstkader Char"/>
    <w:basedOn w:val="Standaardalinea-lettertype"/>
    <w:link w:val="Tekstkader"/>
    <w:uiPriority w:val="1"/>
    <w:rsid w:val="000A1442"/>
    <w:rPr>
      <w:rFonts w:ascii="Open Sans" w:hAnsi="Open Sans"/>
      <w:shd w:val="clear" w:color="auto" w:fill="CDE4F3"/>
      <w:lang w:val="nl-NL"/>
    </w:rPr>
  </w:style>
  <w:style w:type="paragraph" w:customStyle="1" w:styleId="paragraph">
    <w:name w:val="paragraph"/>
    <w:basedOn w:val="Standaard"/>
    <w:rsid w:val="00DF51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ardalinea-lettertype"/>
    <w:rsid w:val="00DF51FC"/>
  </w:style>
  <w:style w:type="character" w:customStyle="1" w:styleId="eop">
    <w:name w:val="eop"/>
    <w:basedOn w:val="Standaardalinea-lettertype"/>
    <w:rsid w:val="00DF51FC"/>
  </w:style>
  <w:style w:type="character" w:customStyle="1" w:styleId="wacimagecontainer">
    <w:name w:val="wacimagecontainer"/>
    <w:basedOn w:val="Standaardalinea-lettertype"/>
    <w:rsid w:val="00DF51FC"/>
  </w:style>
  <w:style w:type="numbering" w:customStyle="1" w:styleId="Huidigelijst1">
    <w:name w:val="Huidige lijst1"/>
    <w:uiPriority w:val="99"/>
    <w:rsid w:val="00E21BF3"/>
    <w:pPr>
      <w:numPr>
        <w:numId w:val="5"/>
      </w:numPr>
    </w:pPr>
  </w:style>
  <w:style w:type="table" w:customStyle="1" w:styleId="NormalTable0">
    <w:name w:val="Normal Table0"/>
    <w:rsid w:val="00F474EA"/>
    <w:tblPr>
      <w:tblCellMar>
        <w:top w:w="0" w:type="dxa"/>
        <w:left w:w="0" w:type="dxa"/>
        <w:bottom w:w="0" w:type="dxa"/>
        <w:right w:w="0" w:type="dxa"/>
      </w:tblCellMar>
    </w:tblPr>
  </w:style>
  <w:style w:type="paragraph" w:styleId="Normaalweb">
    <w:name w:val="Normal (Web)"/>
    <w:basedOn w:val="Standaard"/>
    <w:uiPriority w:val="99"/>
    <w:unhideWhenUsed/>
    <w:rsid w:val="00F47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op1Char">
    <w:name w:val="Kop 1 Char"/>
    <w:basedOn w:val="Standaardalinea-lettertype"/>
    <w:link w:val="Kop1"/>
    <w:uiPriority w:val="9"/>
    <w:rsid w:val="00F474EA"/>
    <w:rPr>
      <w:rFonts w:ascii="Open Sans" w:hAnsi="Open Sans"/>
      <w:b/>
      <w:bCs/>
      <w:color w:val="2E3093"/>
      <w:sz w:val="32"/>
      <w:szCs w:val="32"/>
      <w:lang w:val="nl-NL"/>
    </w:rPr>
  </w:style>
  <w:style w:type="character" w:styleId="Zwaar">
    <w:name w:val="Strong"/>
    <w:basedOn w:val="Standaardalinea-lettertype"/>
    <w:uiPriority w:val="22"/>
    <w:qFormat/>
    <w:rsid w:val="00F474EA"/>
    <w:rPr>
      <w:b/>
      <w:bCs/>
    </w:rPr>
  </w:style>
  <w:style w:type="character" w:customStyle="1" w:styleId="glossary-link">
    <w:name w:val="glossary-link"/>
    <w:basedOn w:val="Standaardalinea-lettertype"/>
    <w:rsid w:val="00F474EA"/>
  </w:style>
  <w:style w:type="character" w:customStyle="1" w:styleId="wordlist-itemdefinition">
    <w:name w:val="wordlist-item__definition"/>
    <w:basedOn w:val="Standaardalinea-lettertype"/>
    <w:rsid w:val="00F474EA"/>
  </w:style>
  <w:style w:type="paragraph" w:styleId="Voetnoottekst">
    <w:name w:val="footnote text"/>
    <w:basedOn w:val="Standaard"/>
    <w:link w:val="VoetnoottekstChar"/>
    <w:uiPriority w:val="99"/>
    <w:semiHidden/>
    <w:unhideWhenUsed/>
    <w:rsid w:val="00F474EA"/>
    <w:pPr>
      <w:spacing w:line="240" w:lineRule="auto"/>
    </w:pPr>
    <w:rPr>
      <w:rFonts w:asciiTheme="minorHAnsi" w:eastAsiaTheme="minorHAnsi" w:hAnsiTheme="minorHAnsi" w:cstheme="minorBidi"/>
      <w:kern w:val="2"/>
      <w:lang w:eastAsia="en-US"/>
      <w14:ligatures w14:val="standardContextual"/>
    </w:rPr>
  </w:style>
  <w:style w:type="character" w:customStyle="1" w:styleId="VoetnoottekstChar">
    <w:name w:val="Voetnoottekst Char"/>
    <w:basedOn w:val="Standaardalinea-lettertype"/>
    <w:link w:val="Voetnoottekst"/>
    <w:uiPriority w:val="99"/>
    <w:semiHidden/>
    <w:rsid w:val="00F474EA"/>
    <w:rPr>
      <w:rFonts w:asciiTheme="minorHAnsi" w:eastAsiaTheme="minorHAnsi" w:hAnsiTheme="minorHAnsi" w:cstheme="minorBidi"/>
      <w:kern w:val="2"/>
      <w:lang w:val="nl-NL" w:eastAsia="en-US"/>
      <w14:ligatures w14:val="standardContextual"/>
    </w:rPr>
  </w:style>
  <w:style w:type="character" w:styleId="Voetnootmarkering">
    <w:name w:val="footnote reference"/>
    <w:basedOn w:val="Standaardalinea-lettertype"/>
    <w:uiPriority w:val="99"/>
    <w:semiHidden/>
    <w:unhideWhenUsed/>
    <w:rsid w:val="00F474EA"/>
    <w:rPr>
      <w:vertAlign w:val="superscript"/>
    </w:rPr>
  </w:style>
  <w:style w:type="paragraph" w:styleId="Tekstopmerking">
    <w:name w:val="annotation text"/>
    <w:basedOn w:val="Standaard"/>
    <w:link w:val="TekstopmerkingChar"/>
    <w:uiPriority w:val="99"/>
    <w:unhideWhenUsed/>
    <w:rsid w:val="00F474EA"/>
    <w:pPr>
      <w:spacing w:line="240" w:lineRule="auto"/>
    </w:pPr>
    <w:rPr>
      <w:rFonts w:ascii="Arial" w:hAnsi="Arial"/>
      <w:lang w:val="nl"/>
    </w:rPr>
  </w:style>
  <w:style w:type="character" w:customStyle="1" w:styleId="TekstopmerkingChar">
    <w:name w:val="Tekst opmerking Char"/>
    <w:basedOn w:val="Standaardalinea-lettertype"/>
    <w:link w:val="Tekstopmerking"/>
    <w:uiPriority w:val="99"/>
    <w:rsid w:val="00F474EA"/>
  </w:style>
  <w:style w:type="character" w:styleId="Verwijzingopmerking">
    <w:name w:val="annotation reference"/>
    <w:basedOn w:val="Standaardalinea-lettertype"/>
    <w:uiPriority w:val="99"/>
    <w:semiHidden/>
    <w:unhideWhenUsed/>
    <w:rsid w:val="00F474EA"/>
    <w:rPr>
      <w:sz w:val="16"/>
      <w:szCs w:val="16"/>
    </w:rPr>
  </w:style>
  <w:style w:type="paragraph" w:styleId="Onderwerpvanopmerking">
    <w:name w:val="annotation subject"/>
    <w:basedOn w:val="Tekstopmerking"/>
    <w:next w:val="Tekstopmerking"/>
    <w:link w:val="OnderwerpvanopmerkingChar"/>
    <w:uiPriority w:val="99"/>
    <w:semiHidden/>
    <w:unhideWhenUsed/>
    <w:rsid w:val="00F474EA"/>
    <w:rPr>
      <w:b/>
      <w:bCs/>
    </w:rPr>
  </w:style>
  <w:style w:type="character" w:customStyle="1" w:styleId="OnderwerpvanopmerkingChar">
    <w:name w:val="Onderwerp van opmerking Char"/>
    <w:basedOn w:val="TekstopmerkingChar"/>
    <w:link w:val="Onderwerpvanopmerking"/>
    <w:uiPriority w:val="99"/>
    <w:semiHidden/>
    <w:rsid w:val="00F474EA"/>
    <w:rPr>
      <w:b/>
      <w:bCs/>
    </w:rPr>
  </w:style>
  <w:style w:type="character" w:styleId="Vermelding">
    <w:name w:val="Mention"/>
    <w:basedOn w:val="Standaardalinea-lettertype"/>
    <w:uiPriority w:val="99"/>
    <w:unhideWhenUsed/>
    <w:rsid w:val="00F474EA"/>
    <w:rPr>
      <w:color w:val="2B579A"/>
      <w:shd w:val="clear" w:color="auto" w:fill="E1DFDD"/>
    </w:rPr>
  </w:style>
  <w:style w:type="paragraph" w:styleId="Revisie">
    <w:name w:val="Revision"/>
    <w:hidden/>
    <w:uiPriority w:val="99"/>
    <w:semiHidden/>
    <w:rsid w:val="00F474EA"/>
  </w:style>
  <w:style w:type="paragraph" w:customStyle="1" w:styleId="pf0">
    <w:name w:val="pf0"/>
    <w:basedOn w:val="Standaard"/>
    <w:rsid w:val="00F47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Standaardalinea-lettertype"/>
    <w:rsid w:val="00F474EA"/>
    <w:rPr>
      <w:rFonts w:ascii="Segoe UI" w:hAnsi="Segoe UI" w:cs="Segoe UI" w:hint="default"/>
      <w:sz w:val="18"/>
      <w:szCs w:val="18"/>
    </w:rPr>
  </w:style>
  <w:style w:type="paragraph" w:styleId="Lijstopsomteken2">
    <w:name w:val="List Bullet 2"/>
    <w:basedOn w:val="Standaard"/>
    <w:uiPriority w:val="99"/>
    <w:unhideWhenUsed/>
    <w:rsid w:val="00114D20"/>
    <w:pPr>
      <w:numPr>
        <w:numId w:val="47"/>
      </w:numPr>
      <w:tabs>
        <w:tab w:val="clear" w:pos="720"/>
      </w:tabs>
      <w:spacing w:after="200"/>
      <w:ind w:left="0" w:firstLine="0"/>
      <w:contextualSpacing/>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70604">
      <w:bodyDiv w:val="1"/>
      <w:marLeft w:val="0"/>
      <w:marRight w:val="0"/>
      <w:marTop w:val="0"/>
      <w:marBottom w:val="0"/>
      <w:divBdr>
        <w:top w:val="none" w:sz="0" w:space="0" w:color="auto"/>
        <w:left w:val="none" w:sz="0" w:space="0" w:color="auto"/>
        <w:bottom w:val="none" w:sz="0" w:space="0" w:color="auto"/>
        <w:right w:val="none" w:sz="0" w:space="0" w:color="auto"/>
      </w:divBdr>
    </w:div>
    <w:div w:id="212035705">
      <w:bodyDiv w:val="1"/>
      <w:marLeft w:val="0"/>
      <w:marRight w:val="0"/>
      <w:marTop w:val="0"/>
      <w:marBottom w:val="0"/>
      <w:divBdr>
        <w:top w:val="none" w:sz="0" w:space="0" w:color="auto"/>
        <w:left w:val="none" w:sz="0" w:space="0" w:color="auto"/>
        <w:bottom w:val="none" w:sz="0" w:space="0" w:color="auto"/>
        <w:right w:val="none" w:sz="0" w:space="0" w:color="auto"/>
      </w:divBdr>
      <w:divsChild>
        <w:div w:id="107507602">
          <w:marLeft w:val="0"/>
          <w:marRight w:val="0"/>
          <w:marTop w:val="0"/>
          <w:marBottom w:val="0"/>
          <w:divBdr>
            <w:top w:val="none" w:sz="0" w:space="0" w:color="auto"/>
            <w:left w:val="none" w:sz="0" w:space="0" w:color="auto"/>
            <w:bottom w:val="none" w:sz="0" w:space="0" w:color="auto"/>
            <w:right w:val="none" w:sz="0" w:space="0" w:color="auto"/>
          </w:divBdr>
        </w:div>
        <w:div w:id="291249292">
          <w:marLeft w:val="0"/>
          <w:marRight w:val="0"/>
          <w:marTop w:val="0"/>
          <w:marBottom w:val="0"/>
          <w:divBdr>
            <w:top w:val="none" w:sz="0" w:space="0" w:color="auto"/>
            <w:left w:val="none" w:sz="0" w:space="0" w:color="auto"/>
            <w:bottom w:val="none" w:sz="0" w:space="0" w:color="auto"/>
            <w:right w:val="none" w:sz="0" w:space="0" w:color="auto"/>
          </w:divBdr>
        </w:div>
        <w:div w:id="1038816301">
          <w:marLeft w:val="0"/>
          <w:marRight w:val="0"/>
          <w:marTop w:val="0"/>
          <w:marBottom w:val="0"/>
          <w:divBdr>
            <w:top w:val="none" w:sz="0" w:space="0" w:color="auto"/>
            <w:left w:val="none" w:sz="0" w:space="0" w:color="auto"/>
            <w:bottom w:val="none" w:sz="0" w:space="0" w:color="auto"/>
            <w:right w:val="none" w:sz="0" w:space="0" w:color="auto"/>
          </w:divBdr>
        </w:div>
        <w:div w:id="1565407492">
          <w:marLeft w:val="0"/>
          <w:marRight w:val="0"/>
          <w:marTop w:val="0"/>
          <w:marBottom w:val="0"/>
          <w:divBdr>
            <w:top w:val="none" w:sz="0" w:space="0" w:color="auto"/>
            <w:left w:val="none" w:sz="0" w:space="0" w:color="auto"/>
            <w:bottom w:val="none" w:sz="0" w:space="0" w:color="auto"/>
            <w:right w:val="none" w:sz="0" w:space="0" w:color="auto"/>
          </w:divBdr>
        </w:div>
        <w:div w:id="1888685168">
          <w:marLeft w:val="0"/>
          <w:marRight w:val="0"/>
          <w:marTop w:val="0"/>
          <w:marBottom w:val="0"/>
          <w:divBdr>
            <w:top w:val="none" w:sz="0" w:space="0" w:color="auto"/>
            <w:left w:val="none" w:sz="0" w:space="0" w:color="auto"/>
            <w:bottom w:val="none" w:sz="0" w:space="0" w:color="auto"/>
            <w:right w:val="none" w:sz="0" w:space="0" w:color="auto"/>
          </w:divBdr>
        </w:div>
        <w:div w:id="2017998490">
          <w:marLeft w:val="0"/>
          <w:marRight w:val="0"/>
          <w:marTop w:val="0"/>
          <w:marBottom w:val="0"/>
          <w:divBdr>
            <w:top w:val="none" w:sz="0" w:space="0" w:color="auto"/>
            <w:left w:val="none" w:sz="0" w:space="0" w:color="auto"/>
            <w:bottom w:val="none" w:sz="0" w:space="0" w:color="auto"/>
            <w:right w:val="none" w:sz="0" w:space="0" w:color="auto"/>
          </w:divBdr>
        </w:div>
      </w:divsChild>
    </w:div>
    <w:div w:id="311374967">
      <w:bodyDiv w:val="1"/>
      <w:marLeft w:val="0"/>
      <w:marRight w:val="0"/>
      <w:marTop w:val="0"/>
      <w:marBottom w:val="0"/>
      <w:divBdr>
        <w:top w:val="none" w:sz="0" w:space="0" w:color="auto"/>
        <w:left w:val="none" w:sz="0" w:space="0" w:color="auto"/>
        <w:bottom w:val="none" w:sz="0" w:space="0" w:color="auto"/>
        <w:right w:val="none" w:sz="0" w:space="0" w:color="auto"/>
      </w:divBdr>
    </w:div>
    <w:div w:id="376777407">
      <w:bodyDiv w:val="1"/>
      <w:marLeft w:val="0"/>
      <w:marRight w:val="0"/>
      <w:marTop w:val="0"/>
      <w:marBottom w:val="0"/>
      <w:divBdr>
        <w:top w:val="none" w:sz="0" w:space="0" w:color="auto"/>
        <w:left w:val="none" w:sz="0" w:space="0" w:color="auto"/>
        <w:bottom w:val="none" w:sz="0" w:space="0" w:color="auto"/>
        <w:right w:val="none" w:sz="0" w:space="0" w:color="auto"/>
      </w:divBdr>
    </w:div>
    <w:div w:id="419833858">
      <w:bodyDiv w:val="1"/>
      <w:marLeft w:val="0"/>
      <w:marRight w:val="0"/>
      <w:marTop w:val="0"/>
      <w:marBottom w:val="0"/>
      <w:divBdr>
        <w:top w:val="none" w:sz="0" w:space="0" w:color="auto"/>
        <w:left w:val="none" w:sz="0" w:space="0" w:color="auto"/>
        <w:bottom w:val="none" w:sz="0" w:space="0" w:color="auto"/>
        <w:right w:val="none" w:sz="0" w:space="0" w:color="auto"/>
      </w:divBdr>
      <w:divsChild>
        <w:div w:id="360323219">
          <w:marLeft w:val="0"/>
          <w:marRight w:val="0"/>
          <w:marTop w:val="0"/>
          <w:marBottom w:val="0"/>
          <w:divBdr>
            <w:top w:val="none" w:sz="0" w:space="0" w:color="auto"/>
            <w:left w:val="none" w:sz="0" w:space="0" w:color="auto"/>
            <w:bottom w:val="none" w:sz="0" w:space="0" w:color="auto"/>
            <w:right w:val="none" w:sz="0" w:space="0" w:color="auto"/>
          </w:divBdr>
        </w:div>
        <w:div w:id="516165146">
          <w:marLeft w:val="0"/>
          <w:marRight w:val="0"/>
          <w:marTop w:val="0"/>
          <w:marBottom w:val="0"/>
          <w:divBdr>
            <w:top w:val="none" w:sz="0" w:space="0" w:color="auto"/>
            <w:left w:val="none" w:sz="0" w:space="0" w:color="auto"/>
            <w:bottom w:val="none" w:sz="0" w:space="0" w:color="auto"/>
            <w:right w:val="none" w:sz="0" w:space="0" w:color="auto"/>
          </w:divBdr>
        </w:div>
        <w:div w:id="991059889">
          <w:marLeft w:val="0"/>
          <w:marRight w:val="0"/>
          <w:marTop w:val="0"/>
          <w:marBottom w:val="0"/>
          <w:divBdr>
            <w:top w:val="none" w:sz="0" w:space="0" w:color="auto"/>
            <w:left w:val="none" w:sz="0" w:space="0" w:color="auto"/>
            <w:bottom w:val="none" w:sz="0" w:space="0" w:color="auto"/>
            <w:right w:val="none" w:sz="0" w:space="0" w:color="auto"/>
          </w:divBdr>
        </w:div>
        <w:div w:id="1638949075">
          <w:marLeft w:val="0"/>
          <w:marRight w:val="0"/>
          <w:marTop w:val="0"/>
          <w:marBottom w:val="0"/>
          <w:divBdr>
            <w:top w:val="none" w:sz="0" w:space="0" w:color="auto"/>
            <w:left w:val="none" w:sz="0" w:space="0" w:color="auto"/>
            <w:bottom w:val="none" w:sz="0" w:space="0" w:color="auto"/>
            <w:right w:val="none" w:sz="0" w:space="0" w:color="auto"/>
          </w:divBdr>
        </w:div>
        <w:div w:id="2124570731">
          <w:marLeft w:val="0"/>
          <w:marRight w:val="0"/>
          <w:marTop w:val="0"/>
          <w:marBottom w:val="0"/>
          <w:divBdr>
            <w:top w:val="none" w:sz="0" w:space="0" w:color="auto"/>
            <w:left w:val="none" w:sz="0" w:space="0" w:color="auto"/>
            <w:bottom w:val="none" w:sz="0" w:space="0" w:color="auto"/>
            <w:right w:val="none" w:sz="0" w:space="0" w:color="auto"/>
          </w:divBdr>
        </w:div>
      </w:divsChild>
    </w:div>
    <w:div w:id="442843240">
      <w:bodyDiv w:val="1"/>
      <w:marLeft w:val="0"/>
      <w:marRight w:val="0"/>
      <w:marTop w:val="0"/>
      <w:marBottom w:val="0"/>
      <w:divBdr>
        <w:top w:val="none" w:sz="0" w:space="0" w:color="auto"/>
        <w:left w:val="none" w:sz="0" w:space="0" w:color="auto"/>
        <w:bottom w:val="none" w:sz="0" w:space="0" w:color="auto"/>
        <w:right w:val="none" w:sz="0" w:space="0" w:color="auto"/>
      </w:divBdr>
    </w:div>
    <w:div w:id="581839609">
      <w:bodyDiv w:val="1"/>
      <w:marLeft w:val="0"/>
      <w:marRight w:val="0"/>
      <w:marTop w:val="0"/>
      <w:marBottom w:val="0"/>
      <w:divBdr>
        <w:top w:val="none" w:sz="0" w:space="0" w:color="auto"/>
        <w:left w:val="none" w:sz="0" w:space="0" w:color="auto"/>
        <w:bottom w:val="none" w:sz="0" w:space="0" w:color="auto"/>
        <w:right w:val="none" w:sz="0" w:space="0" w:color="auto"/>
      </w:divBdr>
      <w:divsChild>
        <w:div w:id="608976322">
          <w:marLeft w:val="0"/>
          <w:marRight w:val="0"/>
          <w:marTop w:val="0"/>
          <w:marBottom w:val="0"/>
          <w:divBdr>
            <w:top w:val="none" w:sz="0" w:space="0" w:color="auto"/>
            <w:left w:val="none" w:sz="0" w:space="0" w:color="auto"/>
            <w:bottom w:val="none" w:sz="0" w:space="0" w:color="auto"/>
            <w:right w:val="none" w:sz="0" w:space="0" w:color="auto"/>
          </w:divBdr>
        </w:div>
        <w:div w:id="644748353">
          <w:marLeft w:val="0"/>
          <w:marRight w:val="0"/>
          <w:marTop w:val="0"/>
          <w:marBottom w:val="0"/>
          <w:divBdr>
            <w:top w:val="none" w:sz="0" w:space="0" w:color="auto"/>
            <w:left w:val="none" w:sz="0" w:space="0" w:color="auto"/>
            <w:bottom w:val="none" w:sz="0" w:space="0" w:color="auto"/>
            <w:right w:val="none" w:sz="0" w:space="0" w:color="auto"/>
          </w:divBdr>
        </w:div>
        <w:div w:id="971641733">
          <w:marLeft w:val="0"/>
          <w:marRight w:val="0"/>
          <w:marTop w:val="0"/>
          <w:marBottom w:val="0"/>
          <w:divBdr>
            <w:top w:val="none" w:sz="0" w:space="0" w:color="auto"/>
            <w:left w:val="none" w:sz="0" w:space="0" w:color="auto"/>
            <w:bottom w:val="none" w:sz="0" w:space="0" w:color="auto"/>
            <w:right w:val="none" w:sz="0" w:space="0" w:color="auto"/>
          </w:divBdr>
        </w:div>
        <w:div w:id="1503163604">
          <w:marLeft w:val="0"/>
          <w:marRight w:val="0"/>
          <w:marTop w:val="0"/>
          <w:marBottom w:val="0"/>
          <w:divBdr>
            <w:top w:val="none" w:sz="0" w:space="0" w:color="auto"/>
            <w:left w:val="none" w:sz="0" w:space="0" w:color="auto"/>
            <w:bottom w:val="none" w:sz="0" w:space="0" w:color="auto"/>
            <w:right w:val="none" w:sz="0" w:space="0" w:color="auto"/>
          </w:divBdr>
        </w:div>
        <w:div w:id="2137792637">
          <w:marLeft w:val="0"/>
          <w:marRight w:val="0"/>
          <w:marTop w:val="0"/>
          <w:marBottom w:val="0"/>
          <w:divBdr>
            <w:top w:val="none" w:sz="0" w:space="0" w:color="auto"/>
            <w:left w:val="none" w:sz="0" w:space="0" w:color="auto"/>
            <w:bottom w:val="none" w:sz="0" w:space="0" w:color="auto"/>
            <w:right w:val="none" w:sz="0" w:space="0" w:color="auto"/>
          </w:divBdr>
        </w:div>
      </w:divsChild>
    </w:div>
    <w:div w:id="682979864">
      <w:bodyDiv w:val="1"/>
      <w:marLeft w:val="0"/>
      <w:marRight w:val="0"/>
      <w:marTop w:val="0"/>
      <w:marBottom w:val="0"/>
      <w:divBdr>
        <w:top w:val="none" w:sz="0" w:space="0" w:color="auto"/>
        <w:left w:val="none" w:sz="0" w:space="0" w:color="auto"/>
        <w:bottom w:val="none" w:sz="0" w:space="0" w:color="auto"/>
        <w:right w:val="none" w:sz="0" w:space="0" w:color="auto"/>
      </w:divBdr>
      <w:divsChild>
        <w:div w:id="64955014">
          <w:marLeft w:val="0"/>
          <w:marRight w:val="0"/>
          <w:marTop w:val="0"/>
          <w:marBottom w:val="0"/>
          <w:divBdr>
            <w:top w:val="none" w:sz="0" w:space="0" w:color="auto"/>
            <w:left w:val="none" w:sz="0" w:space="0" w:color="auto"/>
            <w:bottom w:val="none" w:sz="0" w:space="0" w:color="auto"/>
            <w:right w:val="none" w:sz="0" w:space="0" w:color="auto"/>
          </w:divBdr>
        </w:div>
        <w:div w:id="540673532">
          <w:marLeft w:val="0"/>
          <w:marRight w:val="0"/>
          <w:marTop w:val="0"/>
          <w:marBottom w:val="0"/>
          <w:divBdr>
            <w:top w:val="none" w:sz="0" w:space="0" w:color="auto"/>
            <w:left w:val="none" w:sz="0" w:space="0" w:color="auto"/>
            <w:bottom w:val="none" w:sz="0" w:space="0" w:color="auto"/>
            <w:right w:val="none" w:sz="0" w:space="0" w:color="auto"/>
          </w:divBdr>
        </w:div>
        <w:div w:id="1184055597">
          <w:marLeft w:val="0"/>
          <w:marRight w:val="0"/>
          <w:marTop w:val="0"/>
          <w:marBottom w:val="0"/>
          <w:divBdr>
            <w:top w:val="none" w:sz="0" w:space="0" w:color="auto"/>
            <w:left w:val="none" w:sz="0" w:space="0" w:color="auto"/>
            <w:bottom w:val="none" w:sz="0" w:space="0" w:color="auto"/>
            <w:right w:val="none" w:sz="0" w:space="0" w:color="auto"/>
          </w:divBdr>
        </w:div>
        <w:div w:id="1999916105">
          <w:marLeft w:val="0"/>
          <w:marRight w:val="0"/>
          <w:marTop w:val="0"/>
          <w:marBottom w:val="0"/>
          <w:divBdr>
            <w:top w:val="none" w:sz="0" w:space="0" w:color="auto"/>
            <w:left w:val="none" w:sz="0" w:space="0" w:color="auto"/>
            <w:bottom w:val="none" w:sz="0" w:space="0" w:color="auto"/>
            <w:right w:val="none" w:sz="0" w:space="0" w:color="auto"/>
          </w:divBdr>
        </w:div>
      </w:divsChild>
    </w:div>
    <w:div w:id="839197094">
      <w:bodyDiv w:val="1"/>
      <w:marLeft w:val="0"/>
      <w:marRight w:val="0"/>
      <w:marTop w:val="0"/>
      <w:marBottom w:val="0"/>
      <w:divBdr>
        <w:top w:val="none" w:sz="0" w:space="0" w:color="auto"/>
        <w:left w:val="none" w:sz="0" w:space="0" w:color="auto"/>
        <w:bottom w:val="none" w:sz="0" w:space="0" w:color="auto"/>
        <w:right w:val="none" w:sz="0" w:space="0" w:color="auto"/>
      </w:divBdr>
      <w:divsChild>
        <w:div w:id="24411536">
          <w:marLeft w:val="0"/>
          <w:marRight w:val="0"/>
          <w:marTop w:val="0"/>
          <w:marBottom w:val="0"/>
          <w:divBdr>
            <w:top w:val="none" w:sz="0" w:space="0" w:color="auto"/>
            <w:left w:val="none" w:sz="0" w:space="0" w:color="auto"/>
            <w:bottom w:val="none" w:sz="0" w:space="0" w:color="auto"/>
            <w:right w:val="none" w:sz="0" w:space="0" w:color="auto"/>
          </w:divBdr>
        </w:div>
        <w:div w:id="123739523">
          <w:marLeft w:val="0"/>
          <w:marRight w:val="0"/>
          <w:marTop w:val="0"/>
          <w:marBottom w:val="0"/>
          <w:divBdr>
            <w:top w:val="none" w:sz="0" w:space="0" w:color="auto"/>
            <w:left w:val="none" w:sz="0" w:space="0" w:color="auto"/>
            <w:bottom w:val="none" w:sz="0" w:space="0" w:color="auto"/>
            <w:right w:val="none" w:sz="0" w:space="0" w:color="auto"/>
          </w:divBdr>
        </w:div>
        <w:div w:id="488983470">
          <w:marLeft w:val="0"/>
          <w:marRight w:val="0"/>
          <w:marTop w:val="0"/>
          <w:marBottom w:val="0"/>
          <w:divBdr>
            <w:top w:val="none" w:sz="0" w:space="0" w:color="auto"/>
            <w:left w:val="none" w:sz="0" w:space="0" w:color="auto"/>
            <w:bottom w:val="none" w:sz="0" w:space="0" w:color="auto"/>
            <w:right w:val="none" w:sz="0" w:space="0" w:color="auto"/>
          </w:divBdr>
        </w:div>
        <w:div w:id="759914327">
          <w:marLeft w:val="0"/>
          <w:marRight w:val="0"/>
          <w:marTop w:val="0"/>
          <w:marBottom w:val="0"/>
          <w:divBdr>
            <w:top w:val="none" w:sz="0" w:space="0" w:color="auto"/>
            <w:left w:val="none" w:sz="0" w:space="0" w:color="auto"/>
            <w:bottom w:val="none" w:sz="0" w:space="0" w:color="auto"/>
            <w:right w:val="none" w:sz="0" w:space="0" w:color="auto"/>
          </w:divBdr>
        </w:div>
        <w:div w:id="811605345">
          <w:marLeft w:val="0"/>
          <w:marRight w:val="0"/>
          <w:marTop w:val="0"/>
          <w:marBottom w:val="0"/>
          <w:divBdr>
            <w:top w:val="none" w:sz="0" w:space="0" w:color="auto"/>
            <w:left w:val="none" w:sz="0" w:space="0" w:color="auto"/>
            <w:bottom w:val="none" w:sz="0" w:space="0" w:color="auto"/>
            <w:right w:val="none" w:sz="0" w:space="0" w:color="auto"/>
          </w:divBdr>
        </w:div>
        <w:div w:id="1088845289">
          <w:marLeft w:val="0"/>
          <w:marRight w:val="0"/>
          <w:marTop w:val="0"/>
          <w:marBottom w:val="0"/>
          <w:divBdr>
            <w:top w:val="none" w:sz="0" w:space="0" w:color="auto"/>
            <w:left w:val="none" w:sz="0" w:space="0" w:color="auto"/>
            <w:bottom w:val="none" w:sz="0" w:space="0" w:color="auto"/>
            <w:right w:val="none" w:sz="0" w:space="0" w:color="auto"/>
          </w:divBdr>
        </w:div>
      </w:divsChild>
    </w:div>
    <w:div w:id="892739350">
      <w:bodyDiv w:val="1"/>
      <w:marLeft w:val="0"/>
      <w:marRight w:val="0"/>
      <w:marTop w:val="0"/>
      <w:marBottom w:val="0"/>
      <w:divBdr>
        <w:top w:val="none" w:sz="0" w:space="0" w:color="auto"/>
        <w:left w:val="none" w:sz="0" w:space="0" w:color="auto"/>
        <w:bottom w:val="none" w:sz="0" w:space="0" w:color="auto"/>
        <w:right w:val="none" w:sz="0" w:space="0" w:color="auto"/>
      </w:divBdr>
      <w:divsChild>
        <w:div w:id="51541368">
          <w:marLeft w:val="0"/>
          <w:marRight w:val="0"/>
          <w:marTop w:val="0"/>
          <w:marBottom w:val="0"/>
          <w:divBdr>
            <w:top w:val="none" w:sz="0" w:space="0" w:color="auto"/>
            <w:left w:val="none" w:sz="0" w:space="0" w:color="auto"/>
            <w:bottom w:val="none" w:sz="0" w:space="0" w:color="auto"/>
            <w:right w:val="none" w:sz="0" w:space="0" w:color="auto"/>
          </w:divBdr>
        </w:div>
        <w:div w:id="181751500">
          <w:marLeft w:val="0"/>
          <w:marRight w:val="0"/>
          <w:marTop w:val="0"/>
          <w:marBottom w:val="0"/>
          <w:divBdr>
            <w:top w:val="none" w:sz="0" w:space="0" w:color="auto"/>
            <w:left w:val="none" w:sz="0" w:space="0" w:color="auto"/>
            <w:bottom w:val="none" w:sz="0" w:space="0" w:color="auto"/>
            <w:right w:val="none" w:sz="0" w:space="0" w:color="auto"/>
          </w:divBdr>
        </w:div>
        <w:div w:id="183205838">
          <w:marLeft w:val="0"/>
          <w:marRight w:val="0"/>
          <w:marTop w:val="0"/>
          <w:marBottom w:val="0"/>
          <w:divBdr>
            <w:top w:val="none" w:sz="0" w:space="0" w:color="auto"/>
            <w:left w:val="none" w:sz="0" w:space="0" w:color="auto"/>
            <w:bottom w:val="none" w:sz="0" w:space="0" w:color="auto"/>
            <w:right w:val="none" w:sz="0" w:space="0" w:color="auto"/>
          </w:divBdr>
        </w:div>
        <w:div w:id="836775095">
          <w:marLeft w:val="0"/>
          <w:marRight w:val="0"/>
          <w:marTop w:val="0"/>
          <w:marBottom w:val="0"/>
          <w:divBdr>
            <w:top w:val="none" w:sz="0" w:space="0" w:color="auto"/>
            <w:left w:val="none" w:sz="0" w:space="0" w:color="auto"/>
            <w:bottom w:val="none" w:sz="0" w:space="0" w:color="auto"/>
            <w:right w:val="none" w:sz="0" w:space="0" w:color="auto"/>
          </w:divBdr>
        </w:div>
        <w:div w:id="2090228767">
          <w:marLeft w:val="0"/>
          <w:marRight w:val="0"/>
          <w:marTop w:val="0"/>
          <w:marBottom w:val="0"/>
          <w:divBdr>
            <w:top w:val="none" w:sz="0" w:space="0" w:color="auto"/>
            <w:left w:val="none" w:sz="0" w:space="0" w:color="auto"/>
            <w:bottom w:val="none" w:sz="0" w:space="0" w:color="auto"/>
            <w:right w:val="none" w:sz="0" w:space="0" w:color="auto"/>
          </w:divBdr>
        </w:div>
      </w:divsChild>
    </w:div>
    <w:div w:id="1132479509">
      <w:bodyDiv w:val="1"/>
      <w:marLeft w:val="0"/>
      <w:marRight w:val="0"/>
      <w:marTop w:val="0"/>
      <w:marBottom w:val="0"/>
      <w:divBdr>
        <w:top w:val="none" w:sz="0" w:space="0" w:color="auto"/>
        <w:left w:val="none" w:sz="0" w:space="0" w:color="auto"/>
        <w:bottom w:val="none" w:sz="0" w:space="0" w:color="auto"/>
        <w:right w:val="none" w:sz="0" w:space="0" w:color="auto"/>
      </w:divBdr>
      <w:divsChild>
        <w:div w:id="91362436">
          <w:marLeft w:val="0"/>
          <w:marRight w:val="0"/>
          <w:marTop w:val="0"/>
          <w:marBottom w:val="0"/>
          <w:divBdr>
            <w:top w:val="none" w:sz="0" w:space="0" w:color="auto"/>
            <w:left w:val="none" w:sz="0" w:space="0" w:color="auto"/>
            <w:bottom w:val="none" w:sz="0" w:space="0" w:color="auto"/>
            <w:right w:val="none" w:sz="0" w:space="0" w:color="auto"/>
          </w:divBdr>
        </w:div>
        <w:div w:id="350421054">
          <w:marLeft w:val="0"/>
          <w:marRight w:val="0"/>
          <w:marTop w:val="0"/>
          <w:marBottom w:val="0"/>
          <w:divBdr>
            <w:top w:val="none" w:sz="0" w:space="0" w:color="auto"/>
            <w:left w:val="none" w:sz="0" w:space="0" w:color="auto"/>
            <w:bottom w:val="none" w:sz="0" w:space="0" w:color="auto"/>
            <w:right w:val="none" w:sz="0" w:space="0" w:color="auto"/>
          </w:divBdr>
        </w:div>
        <w:div w:id="433480385">
          <w:marLeft w:val="0"/>
          <w:marRight w:val="0"/>
          <w:marTop w:val="0"/>
          <w:marBottom w:val="0"/>
          <w:divBdr>
            <w:top w:val="none" w:sz="0" w:space="0" w:color="auto"/>
            <w:left w:val="none" w:sz="0" w:space="0" w:color="auto"/>
            <w:bottom w:val="none" w:sz="0" w:space="0" w:color="auto"/>
            <w:right w:val="none" w:sz="0" w:space="0" w:color="auto"/>
          </w:divBdr>
        </w:div>
        <w:div w:id="681981215">
          <w:marLeft w:val="0"/>
          <w:marRight w:val="0"/>
          <w:marTop w:val="0"/>
          <w:marBottom w:val="0"/>
          <w:divBdr>
            <w:top w:val="none" w:sz="0" w:space="0" w:color="auto"/>
            <w:left w:val="none" w:sz="0" w:space="0" w:color="auto"/>
            <w:bottom w:val="none" w:sz="0" w:space="0" w:color="auto"/>
            <w:right w:val="none" w:sz="0" w:space="0" w:color="auto"/>
          </w:divBdr>
        </w:div>
        <w:div w:id="762997899">
          <w:marLeft w:val="0"/>
          <w:marRight w:val="0"/>
          <w:marTop w:val="0"/>
          <w:marBottom w:val="0"/>
          <w:divBdr>
            <w:top w:val="none" w:sz="0" w:space="0" w:color="auto"/>
            <w:left w:val="none" w:sz="0" w:space="0" w:color="auto"/>
            <w:bottom w:val="none" w:sz="0" w:space="0" w:color="auto"/>
            <w:right w:val="none" w:sz="0" w:space="0" w:color="auto"/>
          </w:divBdr>
        </w:div>
      </w:divsChild>
    </w:div>
    <w:div w:id="1168253565">
      <w:bodyDiv w:val="1"/>
      <w:marLeft w:val="0"/>
      <w:marRight w:val="0"/>
      <w:marTop w:val="0"/>
      <w:marBottom w:val="0"/>
      <w:divBdr>
        <w:top w:val="none" w:sz="0" w:space="0" w:color="auto"/>
        <w:left w:val="none" w:sz="0" w:space="0" w:color="auto"/>
        <w:bottom w:val="none" w:sz="0" w:space="0" w:color="auto"/>
        <w:right w:val="none" w:sz="0" w:space="0" w:color="auto"/>
      </w:divBdr>
      <w:divsChild>
        <w:div w:id="970136220">
          <w:marLeft w:val="0"/>
          <w:marRight w:val="0"/>
          <w:marTop w:val="0"/>
          <w:marBottom w:val="0"/>
          <w:divBdr>
            <w:top w:val="none" w:sz="0" w:space="0" w:color="auto"/>
            <w:left w:val="none" w:sz="0" w:space="0" w:color="auto"/>
            <w:bottom w:val="none" w:sz="0" w:space="0" w:color="auto"/>
            <w:right w:val="none" w:sz="0" w:space="0" w:color="auto"/>
          </w:divBdr>
        </w:div>
        <w:div w:id="1297759213">
          <w:marLeft w:val="0"/>
          <w:marRight w:val="0"/>
          <w:marTop w:val="0"/>
          <w:marBottom w:val="0"/>
          <w:divBdr>
            <w:top w:val="none" w:sz="0" w:space="0" w:color="auto"/>
            <w:left w:val="none" w:sz="0" w:space="0" w:color="auto"/>
            <w:bottom w:val="none" w:sz="0" w:space="0" w:color="auto"/>
            <w:right w:val="none" w:sz="0" w:space="0" w:color="auto"/>
          </w:divBdr>
        </w:div>
        <w:div w:id="1592735583">
          <w:marLeft w:val="0"/>
          <w:marRight w:val="0"/>
          <w:marTop w:val="0"/>
          <w:marBottom w:val="0"/>
          <w:divBdr>
            <w:top w:val="none" w:sz="0" w:space="0" w:color="auto"/>
            <w:left w:val="none" w:sz="0" w:space="0" w:color="auto"/>
            <w:bottom w:val="none" w:sz="0" w:space="0" w:color="auto"/>
            <w:right w:val="none" w:sz="0" w:space="0" w:color="auto"/>
          </w:divBdr>
        </w:div>
        <w:div w:id="1982490916">
          <w:marLeft w:val="0"/>
          <w:marRight w:val="0"/>
          <w:marTop w:val="0"/>
          <w:marBottom w:val="0"/>
          <w:divBdr>
            <w:top w:val="none" w:sz="0" w:space="0" w:color="auto"/>
            <w:left w:val="none" w:sz="0" w:space="0" w:color="auto"/>
            <w:bottom w:val="none" w:sz="0" w:space="0" w:color="auto"/>
            <w:right w:val="none" w:sz="0" w:space="0" w:color="auto"/>
          </w:divBdr>
        </w:div>
        <w:div w:id="2134321017">
          <w:marLeft w:val="0"/>
          <w:marRight w:val="0"/>
          <w:marTop w:val="0"/>
          <w:marBottom w:val="0"/>
          <w:divBdr>
            <w:top w:val="none" w:sz="0" w:space="0" w:color="auto"/>
            <w:left w:val="none" w:sz="0" w:space="0" w:color="auto"/>
            <w:bottom w:val="none" w:sz="0" w:space="0" w:color="auto"/>
            <w:right w:val="none" w:sz="0" w:space="0" w:color="auto"/>
          </w:divBdr>
        </w:div>
      </w:divsChild>
    </w:div>
    <w:div w:id="1248265791">
      <w:bodyDiv w:val="1"/>
      <w:marLeft w:val="0"/>
      <w:marRight w:val="0"/>
      <w:marTop w:val="0"/>
      <w:marBottom w:val="0"/>
      <w:divBdr>
        <w:top w:val="none" w:sz="0" w:space="0" w:color="auto"/>
        <w:left w:val="none" w:sz="0" w:space="0" w:color="auto"/>
        <w:bottom w:val="none" w:sz="0" w:space="0" w:color="auto"/>
        <w:right w:val="none" w:sz="0" w:space="0" w:color="auto"/>
      </w:divBdr>
    </w:div>
    <w:div w:id="1318025814">
      <w:bodyDiv w:val="1"/>
      <w:marLeft w:val="0"/>
      <w:marRight w:val="0"/>
      <w:marTop w:val="0"/>
      <w:marBottom w:val="0"/>
      <w:divBdr>
        <w:top w:val="none" w:sz="0" w:space="0" w:color="auto"/>
        <w:left w:val="none" w:sz="0" w:space="0" w:color="auto"/>
        <w:bottom w:val="none" w:sz="0" w:space="0" w:color="auto"/>
        <w:right w:val="none" w:sz="0" w:space="0" w:color="auto"/>
      </w:divBdr>
      <w:divsChild>
        <w:div w:id="1410888120">
          <w:marLeft w:val="0"/>
          <w:marRight w:val="0"/>
          <w:marTop w:val="0"/>
          <w:marBottom w:val="0"/>
          <w:divBdr>
            <w:top w:val="none" w:sz="0" w:space="0" w:color="auto"/>
            <w:left w:val="none" w:sz="0" w:space="0" w:color="auto"/>
            <w:bottom w:val="none" w:sz="0" w:space="0" w:color="auto"/>
            <w:right w:val="none" w:sz="0" w:space="0" w:color="auto"/>
          </w:divBdr>
          <w:divsChild>
            <w:div w:id="551699306">
              <w:marLeft w:val="0"/>
              <w:marRight w:val="0"/>
              <w:marTop w:val="0"/>
              <w:marBottom w:val="0"/>
              <w:divBdr>
                <w:top w:val="none" w:sz="0" w:space="0" w:color="auto"/>
                <w:left w:val="none" w:sz="0" w:space="0" w:color="auto"/>
                <w:bottom w:val="none" w:sz="0" w:space="0" w:color="auto"/>
                <w:right w:val="none" w:sz="0" w:space="0" w:color="auto"/>
              </w:divBdr>
            </w:div>
            <w:div w:id="1066949307">
              <w:marLeft w:val="0"/>
              <w:marRight w:val="0"/>
              <w:marTop w:val="0"/>
              <w:marBottom w:val="0"/>
              <w:divBdr>
                <w:top w:val="none" w:sz="0" w:space="0" w:color="auto"/>
                <w:left w:val="none" w:sz="0" w:space="0" w:color="auto"/>
                <w:bottom w:val="none" w:sz="0" w:space="0" w:color="auto"/>
                <w:right w:val="none" w:sz="0" w:space="0" w:color="auto"/>
              </w:divBdr>
            </w:div>
            <w:div w:id="1434478598">
              <w:marLeft w:val="0"/>
              <w:marRight w:val="0"/>
              <w:marTop w:val="0"/>
              <w:marBottom w:val="0"/>
              <w:divBdr>
                <w:top w:val="none" w:sz="0" w:space="0" w:color="auto"/>
                <w:left w:val="none" w:sz="0" w:space="0" w:color="auto"/>
                <w:bottom w:val="none" w:sz="0" w:space="0" w:color="auto"/>
                <w:right w:val="none" w:sz="0" w:space="0" w:color="auto"/>
              </w:divBdr>
            </w:div>
          </w:divsChild>
        </w:div>
        <w:div w:id="1827889840">
          <w:marLeft w:val="0"/>
          <w:marRight w:val="0"/>
          <w:marTop w:val="0"/>
          <w:marBottom w:val="0"/>
          <w:divBdr>
            <w:top w:val="none" w:sz="0" w:space="0" w:color="auto"/>
            <w:left w:val="none" w:sz="0" w:space="0" w:color="auto"/>
            <w:bottom w:val="none" w:sz="0" w:space="0" w:color="auto"/>
            <w:right w:val="none" w:sz="0" w:space="0" w:color="auto"/>
          </w:divBdr>
        </w:div>
      </w:divsChild>
    </w:div>
    <w:div w:id="1495680359">
      <w:bodyDiv w:val="1"/>
      <w:marLeft w:val="0"/>
      <w:marRight w:val="0"/>
      <w:marTop w:val="0"/>
      <w:marBottom w:val="0"/>
      <w:divBdr>
        <w:top w:val="none" w:sz="0" w:space="0" w:color="auto"/>
        <w:left w:val="none" w:sz="0" w:space="0" w:color="auto"/>
        <w:bottom w:val="none" w:sz="0" w:space="0" w:color="auto"/>
        <w:right w:val="none" w:sz="0" w:space="0" w:color="auto"/>
      </w:divBdr>
    </w:div>
    <w:div w:id="1531337950">
      <w:bodyDiv w:val="1"/>
      <w:marLeft w:val="0"/>
      <w:marRight w:val="0"/>
      <w:marTop w:val="0"/>
      <w:marBottom w:val="0"/>
      <w:divBdr>
        <w:top w:val="none" w:sz="0" w:space="0" w:color="auto"/>
        <w:left w:val="none" w:sz="0" w:space="0" w:color="auto"/>
        <w:bottom w:val="none" w:sz="0" w:space="0" w:color="auto"/>
        <w:right w:val="none" w:sz="0" w:space="0" w:color="auto"/>
      </w:divBdr>
      <w:divsChild>
        <w:div w:id="457065432">
          <w:marLeft w:val="0"/>
          <w:marRight w:val="0"/>
          <w:marTop w:val="0"/>
          <w:marBottom w:val="0"/>
          <w:divBdr>
            <w:top w:val="none" w:sz="0" w:space="0" w:color="auto"/>
            <w:left w:val="none" w:sz="0" w:space="0" w:color="auto"/>
            <w:bottom w:val="none" w:sz="0" w:space="0" w:color="auto"/>
            <w:right w:val="none" w:sz="0" w:space="0" w:color="auto"/>
          </w:divBdr>
        </w:div>
        <w:div w:id="678389735">
          <w:marLeft w:val="0"/>
          <w:marRight w:val="0"/>
          <w:marTop w:val="0"/>
          <w:marBottom w:val="0"/>
          <w:divBdr>
            <w:top w:val="none" w:sz="0" w:space="0" w:color="auto"/>
            <w:left w:val="none" w:sz="0" w:space="0" w:color="auto"/>
            <w:bottom w:val="none" w:sz="0" w:space="0" w:color="auto"/>
            <w:right w:val="none" w:sz="0" w:space="0" w:color="auto"/>
          </w:divBdr>
        </w:div>
        <w:div w:id="983899878">
          <w:marLeft w:val="0"/>
          <w:marRight w:val="0"/>
          <w:marTop w:val="0"/>
          <w:marBottom w:val="0"/>
          <w:divBdr>
            <w:top w:val="none" w:sz="0" w:space="0" w:color="auto"/>
            <w:left w:val="none" w:sz="0" w:space="0" w:color="auto"/>
            <w:bottom w:val="none" w:sz="0" w:space="0" w:color="auto"/>
            <w:right w:val="none" w:sz="0" w:space="0" w:color="auto"/>
          </w:divBdr>
        </w:div>
        <w:div w:id="1000960409">
          <w:marLeft w:val="0"/>
          <w:marRight w:val="0"/>
          <w:marTop w:val="0"/>
          <w:marBottom w:val="0"/>
          <w:divBdr>
            <w:top w:val="none" w:sz="0" w:space="0" w:color="auto"/>
            <w:left w:val="none" w:sz="0" w:space="0" w:color="auto"/>
            <w:bottom w:val="none" w:sz="0" w:space="0" w:color="auto"/>
            <w:right w:val="none" w:sz="0" w:space="0" w:color="auto"/>
          </w:divBdr>
        </w:div>
        <w:div w:id="1156460907">
          <w:marLeft w:val="0"/>
          <w:marRight w:val="0"/>
          <w:marTop w:val="0"/>
          <w:marBottom w:val="0"/>
          <w:divBdr>
            <w:top w:val="none" w:sz="0" w:space="0" w:color="auto"/>
            <w:left w:val="none" w:sz="0" w:space="0" w:color="auto"/>
            <w:bottom w:val="none" w:sz="0" w:space="0" w:color="auto"/>
            <w:right w:val="none" w:sz="0" w:space="0" w:color="auto"/>
          </w:divBdr>
        </w:div>
        <w:div w:id="1527056262">
          <w:marLeft w:val="0"/>
          <w:marRight w:val="0"/>
          <w:marTop w:val="0"/>
          <w:marBottom w:val="0"/>
          <w:divBdr>
            <w:top w:val="none" w:sz="0" w:space="0" w:color="auto"/>
            <w:left w:val="none" w:sz="0" w:space="0" w:color="auto"/>
            <w:bottom w:val="none" w:sz="0" w:space="0" w:color="auto"/>
            <w:right w:val="none" w:sz="0" w:space="0" w:color="auto"/>
          </w:divBdr>
        </w:div>
        <w:div w:id="1713731471">
          <w:marLeft w:val="0"/>
          <w:marRight w:val="0"/>
          <w:marTop w:val="0"/>
          <w:marBottom w:val="0"/>
          <w:divBdr>
            <w:top w:val="none" w:sz="0" w:space="0" w:color="auto"/>
            <w:left w:val="none" w:sz="0" w:space="0" w:color="auto"/>
            <w:bottom w:val="none" w:sz="0" w:space="0" w:color="auto"/>
            <w:right w:val="none" w:sz="0" w:space="0" w:color="auto"/>
          </w:divBdr>
        </w:div>
        <w:div w:id="1822967098">
          <w:marLeft w:val="0"/>
          <w:marRight w:val="0"/>
          <w:marTop w:val="0"/>
          <w:marBottom w:val="0"/>
          <w:divBdr>
            <w:top w:val="none" w:sz="0" w:space="0" w:color="auto"/>
            <w:left w:val="none" w:sz="0" w:space="0" w:color="auto"/>
            <w:bottom w:val="none" w:sz="0" w:space="0" w:color="auto"/>
            <w:right w:val="none" w:sz="0" w:space="0" w:color="auto"/>
          </w:divBdr>
        </w:div>
      </w:divsChild>
    </w:div>
    <w:div w:id="1572959821">
      <w:bodyDiv w:val="1"/>
      <w:marLeft w:val="0"/>
      <w:marRight w:val="0"/>
      <w:marTop w:val="0"/>
      <w:marBottom w:val="0"/>
      <w:divBdr>
        <w:top w:val="none" w:sz="0" w:space="0" w:color="auto"/>
        <w:left w:val="none" w:sz="0" w:space="0" w:color="auto"/>
        <w:bottom w:val="none" w:sz="0" w:space="0" w:color="auto"/>
        <w:right w:val="none" w:sz="0" w:space="0" w:color="auto"/>
      </w:divBdr>
    </w:div>
    <w:div w:id="1661033857">
      <w:bodyDiv w:val="1"/>
      <w:marLeft w:val="0"/>
      <w:marRight w:val="0"/>
      <w:marTop w:val="0"/>
      <w:marBottom w:val="0"/>
      <w:divBdr>
        <w:top w:val="none" w:sz="0" w:space="0" w:color="auto"/>
        <w:left w:val="none" w:sz="0" w:space="0" w:color="auto"/>
        <w:bottom w:val="none" w:sz="0" w:space="0" w:color="auto"/>
        <w:right w:val="none" w:sz="0" w:space="0" w:color="auto"/>
      </w:divBdr>
      <w:divsChild>
        <w:div w:id="252276286">
          <w:marLeft w:val="0"/>
          <w:marRight w:val="0"/>
          <w:marTop w:val="0"/>
          <w:marBottom w:val="0"/>
          <w:divBdr>
            <w:top w:val="none" w:sz="0" w:space="0" w:color="auto"/>
            <w:left w:val="none" w:sz="0" w:space="0" w:color="auto"/>
            <w:bottom w:val="none" w:sz="0" w:space="0" w:color="auto"/>
            <w:right w:val="none" w:sz="0" w:space="0" w:color="auto"/>
          </w:divBdr>
        </w:div>
        <w:div w:id="1149132849">
          <w:marLeft w:val="0"/>
          <w:marRight w:val="0"/>
          <w:marTop w:val="0"/>
          <w:marBottom w:val="0"/>
          <w:divBdr>
            <w:top w:val="none" w:sz="0" w:space="0" w:color="auto"/>
            <w:left w:val="none" w:sz="0" w:space="0" w:color="auto"/>
            <w:bottom w:val="none" w:sz="0" w:space="0" w:color="auto"/>
            <w:right w:val="none" w:sz="0" w:space="0" w:color="auto"/>
          </w:divBdr>
          <w:divsChild>
            <w:div w:id="350031694">
              <w:marLeft w:val="0"/>
              <w:marRight w:val="0"/>
              <w:marTop w:val="0"/>
              <w:marBottom w:val="0"/>
              <w:divBdr>
                <w:top w:val="none" w:sz="0" w:space="0" w:color="auto"/>
                <w:left w:val="none" w:sz="0" w:space="0" w:color="auto"/>
                <w:bottom w:val="none" w:sz="0" w:space="0" w:color="auto"/>
                <w:right w:val="none" w:sz="0" w:space="0" w:color="auto"/>
              </w:divBdr>
            </w:div>
            <w:div w:id="451749447">
              <w:marLeft w:val="0"/>
              <w:marRight w:val="0"/>
              <w:marTop w:val="0"/>
              <w:marBottom w:val="0"/>
              <w:divBdr>
                <w:top w:val="none" w:sz="0" w:space="0" w:color="auto"/>
                <w:left w:val="none" w:sz="0" w:space="0" w:color="auto"/>
                <w:bottom w:val="none" w:sz="0" w:space="0" w:color="auto"/>
                <w:right w:val="none" w:sz="0" w:space="0" w:color="auto"/>
              </w:divBdr>
            </w:div>
            <w:div w:id="542836165">
              <w:marLeft w:val="0"/>
              <w:marRight w:val="0"/>
              <w:marTop w:val="0"/>
              <w:marBottom w:val="0"/>
              <w:divBdr>
                <w:top w:val="none" w:sz="0" w:space="0" w:color="auto"/>
                <w:left w:val="none" w:sz="0" w:space="0" w:color="auto"/>
                <w:bottom w:val="none" w:sz="0" w:space="0" w:color="auto"/>
                <w:right w:val="none" w:sz="0" w:space="0" w:color="auto"/>
              </w:divBdr>
            </w:div>
            <w:div w:id="1006980402">
              <w:marLeft w:val="0"/>
              <w:marRight w:val="0"/>
              <w:marTop w:val="0"/>
              <w:marBottom w:val="0"/>
              <w:divBdr>
                <w:top w:val="none" w:sz="0" w:space="0" w:color="auto"/>
                <w:left w:val="none" w:sz="0" w:space="0" w:color="auto"/>
                <w:bottom w:val="none" w:sz="0" w:space="0" w:color="auto"/>
                <w:right w:val="none" w:sz="0" w:space="0" w:color="auto"/>
              </w:divBdr>
            </w:div>
            <w:div w:id="1259095867">
              <w:marLeft w:val="0"/>
              <w:marRight w:val="0"/>
              <w:marTop w:val="0"/>
              <w:marBottom w:val="0"/>
              <w:divBdr>
                <w:top w:val="none" w:sz="0" w:space="0" w:color="auto"/>
                <w:left w:val="none" w:sz="0" w:space="0" w:color="auto"/>
                <w:bottom w:val="none" w:sz="0" w:space="0" w:color="auto"/>
                <w:right w:val="none" w:sz="0" w:space="0" w:color="auto"/>
              </w:divBdr>
            </w:div>
            <w:div w:id="2021732469">
              <w:marLeft w:val="0"/>
              <w:marRight w:val="0"/>
              <w:marTop w:val="0"/>
              <w:marBottom w:val="0"/>
              <w:divBdr>
                <w:top w:val="none" w:sz="0" w:space="0" w:color="auto"/>
                <w:left w:val="none" w:sz="0" w:space="0" w:color="auto"/>
                <w:bottom w:val="none" w:sz="0" w:space="0" w:color="auto"/>
                <w:right w:val="none" w:sz="0" w:space="0" w:color="auto"/>
              </w:divBdr>
            </w:div>
            <w:div w:id="21149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84198">
      <w:bodyDiv w:val="1"/>
      <w:marLeft w:val="0"/>
      <w:marRight w:val="0"/>
      <w:marTop w:val="0"/>
      <w:marBottom w:val="0"/>
      <w:divBdr>
        <w:top w:val="none" w:sz="0" w:space="0" w:color="auto"/>
        <w:left w:val="none" w:sz="0" w:space="0" w:color="auto"/>
        <w:bottom w:val="none" w:sz="0" w:space="0" w:color="auto"/>
        <w:right w:val="none" w:sz="0" w:space="0" w:color="auto"/>
      </w:divBdr>
    </w:div>
    <w:div w:id="1750495700">
      <w:bodyDiv w:val="1"/>
      <w:marLeft w:val="0"/>
      <w:marRight w:val="0"/>
      <w:marTop w:val="0"/>
      <w:marBottom w:val="0"/>
      <w:divBdr>
        <w:top w:val="none" w:sz="0" w:space="0" w:color="auto"/>
        <w:left w:val="none" w:sz="0" w:space="0" w:color="auto"/>
        <w:bottom w:val="none" w:sz="0" w:space="0" w:color="auto"/>
        <w:right w:val="none" w:sz="0" w:space="0" w:color="auto"/>
      </w:divBdr>
      <w:divsChild>
        <w:div w:id="38633210">
          <w:marLeft w:val="0"/>
          <w:marRight w:val="0"/>
          <w:marTop w:val="0"/>
          <w:marBottom w:val="0"/>
          <w:divBdr>
            <w:top w:val="none" w:sz="0" w:space="0" w:color="auto"/>
            <w:left w:val="none" w:sz="0" w:space="0" w:color="auto"/>
            <w:bottom w:val="none" w:sz="0" w:space="0" w:color="auto"/>
            <w:right w:val="none" w:sz="0" w:space="0" w:color="auto"/>
          </w:divBdr>
        </w:div>
        <w:div w:id="391000058">
          <w:marLeft w:val="0"/>
          <w:marRight w:val="0"/>
          <w:marTop w:val="0"/>
          <w:marBottom w:val="0"/>
          <w:divBdr>
            <w:top w:val="none" w:sz="0" w:space="0" w:color="auto"/>
            <w:left w:val="none" w:sz="0" w:space="0" w:color="auto"/>
            <w:bottom w:val="none" w:sz="0" w:space="0" w:color="auto"/>
            <w:right w:val="none" w:sz="0" w:space="0" w:color="auto"/>
          </w:divBdr>
        </w:div>
        <w:div w:id="424427230">
          <w:marLeft w:val="0"/>
          <w:marRight w:val="0"/>
          <w:marTop w:val="0"/>
          <w:marBottom w:val="0"/>
          <w:divBdr>
            <w:top w:val="none" w:sz="0" w:space="0" w:color="auto"/>
            <w:left w:val="none" w:sz="0" w:space="0" w:color="auto"/>
            <w:bottom w:val="none" w:sz="0" w:space="0" w:color="auto"/>
            <w:right w:val="none" w:sz="0" w:space="0" w:color="auto"/>
          </w:divBdr>
        </w:div>
        <w:div w:id="560864859">
          <w:marLeft w:val="0"/>
          <w:marRight w:val="0"/>
          <w:marTop w:val="0"/>
          <w:marBottom w:val="0"/>
          <w:divBdr>
            <w:top w:val="none" w:sz="0" w:space="0" w:color="auto"/>
            <w:left w:val="none" w:sz="0" w:space="0" w:color="auto"/>
            <w:bottom w:val="none" w:sz="0" w:space="0" w:color="auto"/>
            <w:right w:val="none" w:sz="0" w:space="0" w:color="auto"/>
          </w:divBdr>
        </w:div>
        <w:div w:id="665325420">
          <w:marLeft w:val="0"/>
          <w:marRight w:val="0"/>
          <w:marTop w:val="0"/>
          <w:marBottom w:val="0"/>
          <w:divBdr>
            <w:top w:val="none" w:sz="0" w:space="0" w:color="auto"/>
            <w:left w:val="none" w:sz="0" w:space="0" w:color="auto"/>
            <w:bottom w:val="none" w:sz="0" w:space="0" w:color="auto"/>
            <w:right w:val="none" w:sz="0" w:space="0" w:color="auto"/>
          </w:divBdr>
        </w:div>
        <w:div w:id="1340809751">
          <w:marLeft w:val="0"/>
          <w:marRight w:val="0"/>
          <w:marTop w:val="0"/>
          <w:marBottom w:val="0"/>
          <w:divBdr>
            <w:top w:val="none" w:sz="0" w:space="0" w:color="auto"/>
            <w:left w:val="none" w:sz="0" w:space="0" w:color="auto"/>
            <w:bottom w:val="none" w:sz="0" w:space="0" w:color="auto"/>
            <w:right w:val="none" w:sz="0" w:space="0" w:color="auto"/>
          </w:divBdr>
        </w:div>
        <w:div w:id="1849828906">
          <w:marLeft w:val="0"/>
          <w:marRight w:val="0"/>
          <w:marTop w:val="0"/>
          <w:marBottom w:val="0"/>
          <w:divBdr>
            <w:top w:val="none" w:sz="0" w:space="0" w:color="auto"/>
            <w:left w:val="none" w:sz="0" w:space="0" w:color="auto"/>
            <w:bottom w:val="none" w:sz="0" w:space="0" w:color="auto"/>
            <w:right w:val="none" w:sz="0" w:space="0" w:color="auto"/>
          </w:divBdr>
        </w:div>
      </w:divsChild>
    </w:div>
    <w:div w:id="1757747501">
      <w:bodyDiv w:val="1"/>
      <w:marLeft w:val="0"/>
      <w:marRight w:val="0"/>
      <w:marTop w:val="0"/>
      <w:marBottom w:val="0"/>
      <w:divBdr>
        <w:top w:val="none" w:sz="0" w:space="0" w:color="auto"/>
        <w:left w:val="none" w:sz="0" w:space="0" w:color="auto"/>
        <w:bottom w:val="none" w:sz="0" w:space="0" w:color="auto"/>
        <w:right w:val="none" w:sz="0" w:space="0" w:color="auto"/>
      </w:divBdr>
      <w:divsChild>
        <w:div w:id="116990834">
          <w:marLeft w:val="0"/>
          <w:marRight w:val="0"/>
          <w:marTop w:val="0"/>
          <w:marBottom w:val="0"/>
          <w:divBdr>
            <w:top w:val="none" w:sz="0" w:space="0" w:color="auto"/>
            <w:left w:val="none" w:sz="0" w:space="0" w:color="auto"/>
            <w:bottom w:val="none" w:sz="0" w:space="0" w:color="auto"/>
            <w:right w:val="none" w:sz="0" w:space="0" w:color="auto"/>
          </w:divBdr>
        </w:div>
        <w:div w:id="261567498">
          <w:marLeft w:val="0"/>
          <w:marRight w:val="0"/>
          <w:marTop w:val="0"/>
          <w:marBottom w:val="0"/>
          <w:divBdr>
            <w:top w:val="none" w:sz="0" w:space="0" w:color="auto"/>
            <w:left w:val="none" w:sz="0" w:space="0" w:color="auto"/>
            <w:bottom w:val="none" w:sz="0" w:space="0" w:color="auto"/>
            <w:right w:val="none" w:sz="0" w:space="0" w:color="auto"/>
          </w:divBdr>
        </w:div>
        <w:div w:id="579603974">
          <w:marLeft w:val="0"/>
          <w:marRight w:val="0"/>
          <w:marTop w:val="0"/>
          <w:marBottom w:val="0"/>
          <w:divBdr>
            <w:top w:val="none" w:sz="0" w:space="0" w:color="auto"/>
            <w:left w:val="none" w:sz="0" w:space="0" w:color="auto"/>
            <w:bottom w:val="none" w:sz="0" w:space="0" w:color="auto"/>
            <w:right w:val="none" w:sz="0" w:space="0" w:color="auto"/>
          </w:divBdr>
        </w:div>
        <w:div w:id="1522283464">
          <w:marLeft w:val="0"/>
          <w:marRight w:val="0"/>
          <w:marTop w:val="0"/>
          <w:marBottom w:val="0"/>
          <w:divBdr>
            <w:top w:val="none" w:sz="0" w:space="0" w:color="auto"/>
            <w:left w:val="none" w:sz="0" w:space="0" w:color="auto"/>
            <w:bottom w:val="none" w:sz="0" w:space="0" w:color="auto"/>
            <w:right w:val="none" w:sz="0" w:space="0" w:color="auto"/>
          </w:divBdr>
        </w:div>
      </w:divsChild>
    </w:div>
    <w:div w:id="1776631425">
      <w:bodyDiv w:val="1"/>
      <w:marLeft w:val="0"/>
      <w:marRight w:val="0"/>
      <w:marTop w:val="0"/>
      <w:marBottom w:val="0"/>
      <w:divBdr>
        <w:top w:val="none" w:sz="0" w:space="0" w:color="auto"/>
        <w:left w:val="none" w:sz="0" w:space="0" w:color="auto"/>
        <w:bottom w:val="none" w:sz="0" w:space="0" w:color="auto"/>
        <w:right w:val="none" w:sz="0" w:space="0" w:color="auto"/>
      </w:divBdr>
      <w:divsChild>
        <w:div w:id="558825854">
          <w:marLeft w:val="0"/>
          <w:marRight w:val="0"/>
          <w:marTop w:val="0"/>
          <w:marBottom w:val="0"/>
          <w:divBdr>
            <w:top w:val="none" w:sz="0" w:space="0" w:color="auto"/>
            <w:left w:val="none" w:sz="0" w:space="0" w:color="auto"/>
            <w:bottom w:val="none" w:sz="0" w:space="0" w:color="auto"/>
            <w:right w:val="none" w:sz="0" w:space="0" w:color="auto"/>
          </w:divBdr>
        </w:div>
        <w:div w:id="581065884">
          <w:marLeft w:val="0"/>
          <w:marRight w:val="0"/>
          <w:marTop w:val="0"/>
          <w:marBottom w:val="0"/>
          <w:divBdr>
            <w:top w:val="none" w:sz="0" w:space="0" w:color="auto"/>
            <w:left w:val="none" w:sz="0" w:space="0" w:color="auto"/>
            <w:bottom w:val="none" w:sz="0" w:space="0" w:color="auto"/>
            <w:right w:val="none" w:sz="0" w:space="0" w:color="auto"/>
          </w:divBdr>
        </w:div>
        <w:div w:id="637103987">
          <w:marLeft w:val="0"/>
          <w:marRight w:val="0"/>
          <w:marTop w:val="0"/>
          <w:marBottom w:val="0"/>
          <w:divBdr>
            <w:top w:val="none" w:sz="0" w:space="0" w:color="auto"/>
            <w:left w:val="none" w:sz="0" w:space="0" w:color="auto"/>
            <w:bottom w:val="none" w:sz="0" w:space="0" w:color="auto"/>
            <w:right w:val="none" w:sz="0" w:space="0" w:color="auto"/>
          </w:divBdr>
        </w:div>
        <w:div w:id="905455002">
          <w:marLeft w:val="0"/>
          <w:marRight w:val="0"/>
          <w:marTop w:val="0"/>
          <w:marBottom w:val="0"/>
          <w:divBdr>
            <w:top w:val="none" w:sz="0" w:space="0" w:color="auto"/>
            <w:left w:val="none" w:sz="0" w:space="0" w:color="auto"/>
            <w:bottom w:val="none" w:sz="0" w:space="0" w:color="auto"/>
            <w:right w:val="none" w:sz="0" w:space="0" w:color="auto"/>
          </w:divBdr>
        </w:div>
        <w:div w:id="998312135">
          <w:marLeft w:val="0"/>
          <w:marRight w:val="0"/>
          <w:marTop w:val="0"/>
          <w:marBottom w:val="0"/>
          <w:divBdr>
            <w:top w:val="none" w:sz="0" w:space="0" w:color="auto"/>
            <w:left w:val="none" w:sz="0" w:space="0" w:color="auto"/>
            <w:bottom w:val="none" w:sz="0" w:space="0" w:color="auto"/>
            <w:right w:val="none" w:sz="0" w:space="0" w:color="auto"/>
          </w:divBdr>
        </w:div>
        <w:div w:id="1014107984">
          <w:marLeft w:val="0"/>
          <w:marRight w:val="0"/>
          <w:marTop w:val="0"/>
          <w:marBottom w:val="0"/>
          <w:divBdr>
            <w:top w:val="none" w:sz="0" w:space="0" w:color="auto"/>
            <w:left w:val="none" w:sz="0" w:space="0" w:color="auto"/>
            <w:bottom w:val="none" w:sz="0" w:space="0" w:color="auto"/>
            <w:right w:val="none" w:sz="0" w:space="0" w:color="auto"/>
          </w:divBdr>
        </w:div>
        <w:div w:id="1079206059">
          <w:marLeft w:val="0"/>
          <w:marRight w:val="0"/>
          <w:marTop w:val="0"/>
          <w:marBottom w:val="0"/>
          <w:divBdr>
            <w:top w:val="none" w:sz="0" w:space="0" w:color="auto"/>
            <w:left w:val="none" w:sz="0" w:space="0" w:color="auto"/>
            <w:bottom w:val="none" w:sz="0" w:space="0" w:color="auto"/>
            <w:right w:val="none" w:sz="0" w:space="0" w:color="auto"/>
          </w:divBdr>
        </w:div>
        <w:div w:id="1245797266">
          <w:marLeft w:val="0"/>
          <w:marRight w:val="0"/>
          <w:marTop w:val="0"/>
          <w:marBottom w:val="0"/>
          <w:divBdr>
            <w:top w:val="none" w:sz="0" w:space="0" w:color="auto"/>
            <w:left w:val="none" w:sz="0" w:space="0" w:color="auto"/>
            <w:bottom w:val="none" w:sz="0" w:space="0" w:color="auto"/>
            <w:right w:val="none" w:sz="0" w:space="0" w:color="auto"/>
          </w:divBdr>
        </w:div>
        <w:div w:id="1975210222">
          <w:marLeft w:val="0"/>
          <w:marRight w:val="0"/>
          <w:marTop w:val="0"/>
          <w:marBottom w:val="0"/>
          <w:divBdr>
            <w:top w:val="none" w:sz="0" w:space="0" w:color="auto"/>
            <w:left w:val="none" w:sz="0" w:space="0" w:color="auto"/>
            <w:bottom w:val="none" w:sz="0" w:space="0" w:color="auto"/>
            <w:right w:val="none" w:sz="0" w:space="0" w:color="auto"/>
          </w:divBdr>
        </w:div>
      </w:divsChild>
    </w:div>
    <w:div w:id="1864434585">
      <w:bodyDiv w:val="1"/>
      <w:marLeft w:val="0"/>
      <w:marRight w:val="0"/>
      <w:marTop w:val="0"/>
      <w:marBottom w:val="0"/>
      <w:divBdr>
        <w:top w:val="none" w:sz="0" w:space="0" w:color="auto"/>
        <w:left w:val="none" w:sz="0" w:space="0" w:color="auto"/>
        <w:bottom w:val="none" w:sz="0" w:space="0" w:color="auto"/>
        <w:right w:val="none" w:sz="0" w:space="0" w:color="auto"/>
      </w:divBdr>
      <w:divsChild>
        <w:div w:id="539898509">
          <w:marLeft w:val="0"/>
          <w:marRight w:val="0"/>
          <w:marTop w:val="0"/>
          <w:marBottom w:val="0"/>
          <w:divBdr>
            <w:top w:val="none" w:sz="0" w:space="0" w:color="auto"/>
            <w:left w:val="none" w:sz="0" w:space="0" w:color="auto"/>
            <w:bottom w:val="none" w:sz="0" w:space="0" w:color="auto"/>
            <w:right w:val="none" w:sz="0" w:space="0" w:color="auto"/>
          </w:divBdr>
        </w:div>
        <w:div w:id="626006474">
          <w:marLeft w:val="0"/>
          <w:marRight w:val="0"/>
          <w:marTop w:val="0"/>
          <w:marBottom w:val="0"/>
          <w:divBdr>
            <w:top w:val="none" w:sz="0" w:space="0" w:color="auto"/>
            <w:left w:val="none" w:sz="0" w:space="0" w:color="auto"/>
            <w:bottom w:val="none" w:sz="0" w:space="0" w:color="auto"/>
            <w:right w:val="none" w:sz="0" w:space="0" w:color="auto"/>
          </w:divBdr>
        </w:div>
        <w:div w:id="921335634">
          <w:marLeft w:val="0"/>
          <w:marRight w:val="0"/>
          <w:marTop w:val="0"/>
          <w:marBottom w:val="0"/>
          <w:divBdr>
            <w:top w:val="none" w:sz="0" w:space="0" w:color="auto"/>
            <w:left w:val="none" w:sz="0" w:space="0" w:color="auto"/>
            <w:bottom w:val="none" w:sz="0" w:space="0" w:color="auto"/>
            <w:right w:val="none" w:sz="0" w:space="0" w:color="auto"/>
          </w:divBdr>
        </w:div>
        <w:div w:id="1146974287">
          <w:marLeft w:val="0"/>
          <w:marRight w:val="0"/>
          <w:marTop w:val="0"/>
          <w:marBottom w:val="0"/>
          <w:divBdr>
            <w:top w:val="none" w:sz="0" w:space="0" w:color="auto"/>
            <w:left w:val="none" w:sz="0" w:space="0" w:color="auto"/>
            <w:bottom w:val="none" w:sz="0" w:space="0" w:color="auto"/>
            <w:right w:val="none" w:sz="0" w:space="0" w:color="auto"/>
          </w:divBdr>
        </w:div>
        <w:div w:id="1157189871">
          <w:marLeft w:val="0"/>
          <w:marRight w:val="0"/>
          <w:marTop w:val="0"/>
          <w:marBottom w:val="0"/>
          <w:divBdr>
            <w:top w:val="none" w:sz="0" w:space="0" w:color="auto"/>
            <w:left w:val="none" w:sz="0" w:space="0" w:color="auto"/>
            <w:bottom w:val="none" w:sz="0" w:space="0" w:color="auto"/>
            <w:right w:val="none" w:sz="0" w:space="0" w:color="auto"/>
          </w:divBdr>
        </w:div>
        <w:div w:id="1719548722">
          <w:marLeft w:val="0"/>
          <w:marRight w:val="0"/>
          <w:marTop w:val="0"/>
          <w:marBottom w:val="0"/>
          <w:divBdr>
            <w:top w:val="none" w:sz="0" w:space="0" w:color="auto"/>
            <w:left w:val="none" w:sz="0" w:space="0" w:color="auto"/>
            <w:bottom w:val="none" w:sz="0" w:space="0" w:color="auto"/>
            <w:right w:val="none" w:sz="0" w:space="0" w:color="auto"/>
          </w:divBdr>
        </w:div>
      </w:divsChild>
    </w:div>
    <w:div w:id="1872955185">
      <w:bodyDiv w:val="1"/>
      <w:marLeft w:val="0"/>
      <w:marRight w:val="0"/>
      <w:marTop w:val="0"/>
      <w:marBottom w:val="0"/>
      <w:divBdr>
        <w:top w:val="none" w:sz="0" w:space="0" w:color="auto"/>
        <w:left w:val="none" w:sz="0" w:space="0" w:color="auto"/>
        <w:bottom w:val="none" w:sz="0" w:space="0" w:color="auto"/>
        <w:right w:val="none" w:sz="0" w:space="0" w:color="auto"/>
      </w:divBdr>
      <w:divsChild>
        <w:div w:id="217136134">
          <w:marLeft w:val="0"/>
          <w:marRight w:val="0"/>
          <w:marTop w:val="0"/>
          <w:marBottom w:val="0"/>
          <w:divBdr>
            <w:top w:val="none" w:sz="0" w:space="0" w:color="auto"/>
            <w:left w:val="none" w:sz="0" w:space="0" w:color="auto"/>
            <w:bottom w:val="none" w:sz="0" w:space="0" w:color="auto"/>
            <w:right w:val="none" w:sz="0" w:space="0" w:color="auto"/>
          </w:divBdr>
        </w:div>
        <w:div w:id="224880587">
          <w:marLeft w:val="0"/>
          <w:marRight w:val="0"/>
          <w:marTop w:val="0"/>
          <w:marBottom w:val="0"/>
          <w:divBdr>
            <w:top w:val="none" w:sz="0" w:space="0" w:color="auto"/>
            <w:left w:val="none" w:sz="0" w:space="0" w:color="auto"/>
            <w:bottom w:val="none" w:sz="0" w:space="0" w:color="auto"/>
            <w:right w:val="none" w:sz="0" w:space="0" w:color="auto"/>
          </w:divBdr>
        </w:div>
        <w:div w:id="565141690">
          <w:marLeft w:val="0"/>
          <w:marRight w:val="0"/>
          <w:marTop w:val="0"/>
          <w:marBottom w:val="0"/>
          <w:divBdr>
            <w:top w:val="none" w:sz="0" w:space="0" w:color="auto"/>
            <w:left w:val="none" w:sz="0" w:space="0" w:color="auto"/>
            <w:bottom w:val="none" w:sz="0" w:space="0" w:color="auto"/>
            <w:right w:val="none" w:sz="0" w:space="0" w:color="auto"/>
          </w:divBdr>
        </w:div>
        <w:div w:id="1094010131">
          <w:marLeft w:val="0"/>
          <w:marRight w:val="0"/>
          <w:marTop w:val="0"/>
          <w:marBottom w:val="0"/>
          <w:divBdr>
            <w:top w:val="none" w:sz="0" w:space="0" w:color="auto"/>
            <w:left w:val="none" w:sz="0" w:space="0" w:color="auto"/>
            <w:bottom w:val="none" w:sz="0" w:space="0" w:color="auto"/>
            <w:right w:val="none" w:sz="0" w:space="0" w:color="auto"/>
          </w:divBdr>
        </w:div>
        <w:div w:id="1410734205">
          <w:marLeft w:val="0"/>
          <w:marRight w:val="0"/>
          <w:marTop w:val="0"/>
          <w:marBottom w:val="0"/>
          <w:divBdr>
            <w:top w:val="none" w:sz="0" w:space="0" w:color="auto"/>
            <w:left w:val="none" w:sz="0" w:space="0" w:color="auto"/>
            <w:bottom w:val="none" w:sz="0" w:space="0" w:color="auto"/>
            <w:right w:val="none" w:sz="0" w:space="0" w:color="auto"/>
          </w:divBdr>
        </w:div>
      </w:divsChild>
    </w:div>
    <w:div w:id="1885368901">
      <w:bodyDiv w:val="1"/>
      <w:marLeft w:val="0"/>
      <w:marRight w:val="0"/>
      <w:marTop w:val="0"/>
      <w:marBottom w:val="0"/>
      <w:divBdr>
        <w:top w:val="none" w:sz="0" w:space="0" w:color="auto"/>
        <w:left w:val="none" w:sz="0" w:space="0" w:color="auto"/>
        <w:bottom w:val="none" w:sz="0" w:space="0" w:color="auto"/>
        <w:right w:val="none" w:sz="0" w:space="0" w:color="auto"/>
      </w:divBdr>
    </w:div>
    <w:div w:id="1990861735">
      <w:bodyDiv w:val="1"/>
      <w:marLeft w:val="0"/>
      <w:marRight w:val="0"/>
      <w:marTop w:val="0"/>
      <w:marBottom w:val="0"/>
      <w:divBdr>
        <w:top w:val="none" w:sz="0" w:space="0" w:color="auto"/>
        <w:left w:val="none" w:sz="0" w:space="0" w:color="auto"/>
        <w:bottom w:val="none" w:sz="0" w:space="0" w:color="auto"/>
        <w:right w:val="none" w:sz="0" w:space="0" w:color="auto"/>
      </w:divBdr>
      <w:divsChild>
        <w:div w:id="700475260">
          <w:marLeft w:val="0"/>
          <w:marRight w:val="0"/>
          <w:marTop w:val="0"/>
          <w:marBottom w:val="0"/>
          <w:divBdr>
            <w:top w:val="none" w:sz="0" w:space="0" w:color="auto"/>
            <w:left w:val="none" w:sz="0" w:space="0" w:color="auto"/>
            <w:bottom w:val="none" w:sz="0" w:space="0" w:color="auto"/>
            <w:right w:val="none" w:sz="0" w:space="0" w:color="auto"/>
          </w:divBdr>
        </w:div>
        <w:div w:id="733233586">
          <w:marLeft w:val="0"/>
          <w:marRight w:val="0"/>
          <w:marTop w:val="0"/>
          <w:marBottom w:val="0"/>
          <w:divBdr>
            <w:top w:val="none" w:sz="0" w:space="0" w:color="auto"/>
            <w:left w:val="none" w:sz="0" w:space="0" w:color="auto"/>
            <w:bottom w:val="none" w:sz="0" w:space="0" w:color="auto"/>
            <w:right w:val="none" w:sz="0" w:space="0" w:color="auto"/>
          </w:divBdr>
        </w:div>
        <w:div w:id="792022503">
          <w:marLeft w:val="0"/>
          <w:marRight w:val="0"/>
          <w:marTop w:val="0"/>
          <w:marBottom w:val="0"/>
          <w:divBdr>
            <w:top w:val="none" w:sz="0" w:space="0" w:color="auto"/>
            <w:left w:val="none" w:sz="0" w:space="0" w:color="auto"/>
            <w:bottom w:val="none" w:sz="0" w:space="0" w:color="auto"/>
            <w:right w:val="none" w:sz="0" w:space="0" w:color="auto"/>
          </w:divBdr>
        </w:div>
        <w:div w:id="1948000312">
          <w:marLeft w:val="0"/>
          <w:marRight w:val="0"/>
          <w:marTop w:val="0"/>
          <w:marBottom w:val="0"/>
          <w:divBdr>
            <w:top w:val="none" w:sz="0" w:space="0" w:color="auto"/>
            <w:left w:val="none" w:sz="0" w:space="0" w:color="auto"/>
            <w:bottom w:val="none" w:sz="0" w:space="0" w:color="auto"/>
            <w:right w:val="none" w:sz="0" w:space="0" w:color="auto"/>
          </w:divBdr>
        </w:div>
      </w:divsChild>
    </w:div>
    <w:div w:id="2096856808">
      <w:bodyDiv w:val="1"/>
      <w:marLeft w:val="0"/>
      <w:marRight w:val="0"/>
      <w:marTop w:val="0"/>
      <w:marBottom w:val="0"/>
      <w:divBdr>
        <w:top w:val="none" w:sz="0" w:space="0" w:color="auto"/>
        <w:left w:val="none" w:sz="0" w:space="0" w:color="auto"/>
        <w:bottom w:val="none" w:sz="0" w:space="0" w:color="auto"/>
        <w:right w:val="none" w:sz="0" w:space="0" w:color="auto"/>
      </w:divBdr>
    </w:div>
    <w:div w:id="2105807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mailto:ibp@kennisnet.nl"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file:///C:/Users/jhgerrits/Documents/1.%20Kennisnet%20voorbeeldocumenten/normenkaderibp.kennisnet.nl/groeipad" TargetMode="External"/><Relationship Id="rId2" Type="http://schemas.openxmlformats.org/officeDocument/2006/relationships/numbering" Target="numbering.xml"/><Relationship Id="rId16" Type="http://schemas.openxmlformats.org/officeDocument/2006/relationships/hyperlink" Target="https://creativecommons.org/licenses/by/4.0/legalcode.n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84E143B786B142B900D5084AAD5541"/>
        <w:category>
          <w:name w:val="Algemeen"/>
          <w:gallery w:val="placeholder"/>
        </w:category>
        <w:types>
          <w:type w:val="bbPlcHdr"/>
        </w:types>
        <w:behaviors>
          <w:behavior w:val="content"/>
        </w:behaviors>
        <w:guid w:val="{2A5A08F3-1FBD-1A4D-AB19-5BBE458B5E6B}"/>
      </w:docPartPr>
      <w:docPartBody>
        <w:p w:rsidR="000B25E5" w:rsidRDefault="000B25E5" w:rsidP="000B25E5">
          <w:pPr>
            <w:pStyle w:val="DC84E143B786B142B900D5084AAD5541"/>
          </w:pPr>
          <w:r w:rsidRPr="007A02B2">
            <w:t>Titel</w:t>
          </w:r>
        </w:p>
      </w:docPartBody>
    </w:docPart>
    <w:docPart>
      <w:docPartPr>
        <w:name w:val="F4FD5C6DC828E2498AEA19C2805D4C51"/>
        <w:category>
          <w:name w:val="Algemeen"/>
          <w:gallery w:val="placeholder"/>
        </w:category>
        <w:types>
          <w:type w:val="bbPlcHdr"/>
        </w:types>
        <w:behaviors>
          <w:behavior w:val="content"/>
        </w:behaviors>
        <w:guid w:val="{38041305-C40E-0748-8133-C7716324C8BA}"/>
      </w:docPartPr>
      <w:docPartBody>
        <w:p w:rsidR="000B25E5" w:rsidRDefault="000B25E5" w:rsidP="000B25E5">
          <w:pPr>
            <w:pStyle w:val="F4FD5C6DC828E2498AEA19C2805D4C51"/>
          </w:pPr>
          <w:r w:rsidRPr="00A55888">
            <w:rPr>
              <w:b/>
              <w:color w:val="2E3093"/>
              <w:sz w:val="32"/>
              <w:szCs w:val="32"/>
            </w:rPr>
            <w:t>Ondertitel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E5"/>
    <w:rsid w:val="000B25E5"/>
    <w:rsid w:val="00105DA9"/>
    <w:rsid w:val="00185539"/>
    <w:rsid w:val="001A0437"/>
    <w:rsid w:val="001F3960"/>
    <w:rsid w:val="00220680"/>
    <w:rsid w:val="002C35B3"/>
    <w:rsid w:val="0036231D"/>
    <w:rsid w:val="00387EE2"/>
    <w:rsid w:val="004A25E0"/>
    <w:rsid w:val="004B2EEE"/>
    <w:rsid w:val="004B736E"/>
    <w:rsid w:val="004C3F40"/>
    <w:rsid w:val="005348C5"/>
    <w:rsid w:val="00550F47"/>
    <w:rsid w:val="00603572"/>
    <w:rsid w:val="00656FCC"/>
    <w:rsid w:val="007A2774"/>
    <w:rsid w:val="007B1864"/>
    <w:rsid w:val="007B26AF"/>
    <w:rsid w:val="0085553B"/>
    <w:rsid w:val="009702C1"/>
    <w:rsid w:val="00A1099A"/>
    <w:rsid w:val="00A8241F"/>
    <w:rsid w:val="00AE6FEF"/>
    <w:rsid w:val="00B839B4"/>
    <w:rsid w:val="00B921EF"/>
    <w:rsid w:val="00B93B08"/>
    <w:rsid w:val="00BB7F9E"/>
    <w:rsid w:val="00BC374F"/>
    <w:rsid w:val="00BD3C6A"/>
    <w:rsid w:val="00BE0A65"/>
    <w:rsid w:val="00C2106E"/>
    <w:rsid w:val="00D372D9"/>
    <w:rsid w:val="00D77B71"/>
    <w:rsid w:val="00DD0AF3"/>
    <w:rsid w:val="00EB1534"/>
    <w:rsid w:val="00EC1940"/>
    <w:rsid w:val="00ED353E"/>
    <w:rsid w:val="00F109B2"/>
    <w:rsid w:val="00FC7F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C84E143B786B142B900D5084AAD5541">
    <w:name w:val="DC84E143B786B142B900D5084AAD5541"/>
    <w:rsid w:val="000B25E5"/>
  </w:style>
  <w:style w:type="paragraph" w:customStyle="1" w:styleId="F4FD5C6DC828E2498AEA19C2805D4C51">
    <w:name w:val="F4FD5C6DC828E2498AEA19C2805D4C51"/>
    <w:rsid w:val="000B25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ennisne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95B3D7"/>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10053-469B-4DA2-96A3-DBC9CB6EA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1003</Words>
  <Characters>5521</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2025-09-23T11:03:00Z</dcterms:created>
  <dcterms:modified xsi:type="dcterms:W3CDTF">2025-09-23T11:10:00Z</dcterms:modified>
  <cp:category/>
</cp:coreProperties>
</file>